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5BC" w:rsidRPr="008E0324" w:rsidRDefault="00BC67B6" w:rsidP="00AC05BC">
      <w:pPr>
        <w:shd w:val="clear" w:color="auto" w:fill="FFFFFF"/>
        <w:spacing w:after="150" w:line="315" w:lineRule="atLeast"/>
        <w:jc w:val="center"/>
        <w:rPr>
          <w:rFonts w:ascii="Times New Roman" w:hAnsi="Times New Roman" w:cs="Times New Roman"/>
          <w:sz w:val="28"/>
          <w:szCs w:val="28"/>
        </w:rPr>
      </w:pPr>
      <w:r w:rsidRPr="008E0324">
        <w:rPr>
          <w:rFonts w:ascii="Times New Roman" w:eastAsia="Times New Roman" w:hAnsi="Times New Roman" w:cs="Times New Roman"/>
          <w:b/>
          <w:bCs/>
          <w:color w:val="CC0066"/>
          <w:sz w:val="28"/>
          <w:szCs w:val="28"/>
          <w:lang w:eastAsia="ru-RU"/>
        </w:rPr>
        <w:t>Уважаемые педагоги!</w:t>
      </w:r>
      <w:r w:rsidR="00AC05BC" w:rsidRPr="008E0324">
        <w:rPr>
          <w:rFonts w:ascii="Times New Roman" w:hAnsi="Times New Roman" w:cs="Times New Roman"/>
          <w:sz w:val="28"/>
          <w:szCs w:val="28"/>
        </w:rPr>
        <w:t xml:space="preserve"> </w:t>
      </w:r>
    </w:p>
    <w:p w:rsidR="00631C0C" w:rsidRDefault="00AC05BC" w:rsidP="008E0324">
      <w:pPr>
        <w:shd w:val="clear" w:color="auto" w:fill="FFFFFF"/>
        <w:spacing w:after="150" w:line="315" w:lineRule="atLeast"/>
        <w:ind w:firstLine="567"/>
        <w:jc w:val="both"/>
        <w:rPr>
          <w:rFonts w:ascii="Times New Roman" w:eastAsia="Times New Roman" w:hAnsi="Times New Roman" w:cs="Times New Roman"/>
          <w:b/>
          <w:bCs/>
          <w:color w:val="CC0066"/>
          <w:sz w:val="28"/>
          <w:szCs w:val="28"/>
          <w:lang w:eastAsia="ru-RU"/>
        </w:rPr>
      </w:pPr>
      <w:r w:rsidRPr="008E0324">
        <w:rPr>
          <w:rFonts w:ascii="Times New Roman" w:eastAsia="Times New Roman" w:hAnsi="Times New Roman" w:cs="Times New Roman"/>
          <w:b/>
          <w:bCs/>
          <w:color w:val="CC0066"/>
          <w:sz w:val="28"/>
          <w:szCs w:val="28"/>
          <w:lang w:eastAsia="ru-RU"/>
        </w:rPr>
        <w:t>Важнейшей задачей образования в настоящее время становится развитие исследовательских умений, которые ориентированы на исследовательскую деятельность учащихся. Под общими исследовательскими умениями следует понима</w:t>
      </w:r>
      <w:r w:rsidR="00631C0C">
        <w:rPr>
          <w:rFonts w:ascii="Times New Roman" w:eastAsia="Times New Roman" w:hAnsi="Times New Roman" w:cs="Times New Roman"/>
          <w:b/>
          <w:bCs/>
          <w:color w:val="CC0066"/>
          <w:sz w:val="28"/>
          <w:szCs w:val="28"/>
          <w:lang w:eastAsia="ru-RU"/>
        </w:rPr>
        <w:t>ть</w:t>
      </w:r>
      <w:r w:rsidRPr="008E0324">
        <w:rPr>
          <w:rFonts w:ascii="Times New Roman" w:eastAsia="Times New Roman" w:hAnsi="Times New Roman" w:cs="Times New Roman"/>
          <w:b/>
          <w:bCs/>
          <w:color w:val="CC0066"/>
          <w:sz w:val="28"/>
          <w:szCs w:val="28"/>
          <w:lang w:eastAsia="ru-RU"/>
        </w:rPr>
        <w:t xml:space="preserve"> умения видеть проблемы, задавать вопросы, выдвигать гипотезы, давать определения понятиям, классифицировать, наблюдать, проводить эксперименты, делать выводы и умозаключения, структурировать материал, работать с текстом, доказывать и защищать свои идеи. </w:t>
      </w:r>
    </w:p>
    <w:p w:rsidR="008E0324" w:rsidRPr="008E0324" w:rsidRDefault="00A729F6" w:rsidP="008E0324">
      <w:pPr>
        <w:shd w:val="clear" w:color="auto" w:fill="FFFFFF"/>
        <w:spacing w:after="150" w:line="315" w:lineRule="atLeast"/>
        <w:ind w:firstLine="567"/>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bookmarkStart w:id="0" w:name="_GoBack"/>
      <w:bookmarkEnd w:id="0"/>
      <w:r w:rsidRPr="008E0324">
        <w:rPr>
          <w:rFonts w:ascii="Times New Roman" w:eastAsia="Times New Roman" w:hAnsi="Times New Roman" w:cs="Times New Roman"/>
          <w:b/>
          <w:bCs/>
          <w:color w:val="CC0066"/>
          <w:sz w:val="28"/>
          <w:szCs w:val="28"/>
          <w:lang w:eastAsia="ru-RU"/>
        </w:rPr>
        <w:t xml:space="preserve">МАУ ДО ЦДО «Малая академия наук» г. Улан-Удэ представляет вашему вниманию </w:t>
      </w:r>
      <w:r w:rsidR="00AC05BC" w:rsidRPr="008E0324">
        <w:rPr>
          <w:rFonts w:ascii="Times New Roman" w:eastAsia="Times New Roman" w:hAnsi="Times New Roman" w:cs="Times New Roman"/>
          <w:b/>
          <w:bCs/>
          <w:color w:val="CC0066"/>
          <w:sz w:val="28"/>
          <w:szCs w:val="28"/>
          <w:lang w:eastAsia="ru-RU"/>
        </w:rPr>
        <w:t>игры и упражнения</w:t>
      </w:r>
      <w:r w:rsidRPr="008E0324">
        <w:rPr>
          <w:rFonts w:ascii="Times New Roman" w:eastAsia="Times New Roman" w:hAnsi="Times New Roman" w:cs="Times New Roman"/>
          <w:b/>
          <w:bCs/>
          <w:color w:val="CC0066"/>
          <w:sz w:val="28"/>
          <w:szCs w:val="28"/>
          <w:lang w:eastAsia="ru-RU"/>
        </w:rPr>
        <w:t>, направленные</w:t>
      </w:r>
      <w:r w:rsidR="00AC05BC" w:rsidRPr="008E0324">
        <w:rPr>
          <w:rFonts w:ascii="Times New Roman" w:eastAsia="Times New Roman" w:hAnsi="Times New Roman" w:cs="Times New Roman"/>
          <w:b/>
          <w:bCs/>
          <w:color w:val="CC0066"/>
          <w:sz w:val="28"/>
          <w:szCs w:val="28"/>
          <w:lang w:eastAsia="ru-RU"/>
        </w:rPr>
        <w:t xml:space="preserve"> на развитие исследовательских умений, формирование креативного мышления и позитивных жизненных целей у учащихся.</w:t>
      </w:r>
      <w:r w:rsidRPr="008E0324">
        <w:rPr>
          <w:rFonts w:ascii="Times New Roman" w:eastAsia="Times New Roman" w:hAnsi="Times New Roman" w:cs="Times New Roman"/>
          <w:b/>
          <w:bCs/>
          <w:color w:val="CC0066"/>
          <w:sz w:val="28"/>
          <w:szCs w:val="28"/>
          <w:lang w:eastAsia="ru-RU"/>
        </w:rPr>
        <w:t xml:space="preserve"> </w:t>
      </w:r>
    </w:p>
    <w:p w:rsidR="004D745C" w:rsidRPr="004D745C" w:rsidRDefault="004D745C" w:rsidP="004D745C">
      <w:pPr>
        <w:spacing w:after="0" w:line="240" w:lineRule="auto"/>
        <w:rPr>
          <w:rFonts w:ascii="Times New Roman" w:eastAsia="Times New Roman" w:hAnsi="Times New Roman" w:cs="Times New Roman"/>
          <w:sz w:val="28"/>
          <w:szCs w:val="28"/>
          <w:lang w:eastAsia="ru-RU"/>
        </w:rPr>
      </w:pPr>
      <w:r w:rsidRPr="008E0324">
        <w:rPr>
          <w:rFonts w:ascii="Times New Roman" w:eastAsia="Times New Roman" w:hAnsi="Times New Roman" w:cs="Times New Roman"/>
          <w:b/>
          <w:bCs/>
          <w:color w:val="000000"/>
          <w:sz w:val="28"/>
          <w:szCs w:val="28"/>
          <w:bdr w:val="none" w:sz="0" w:space="0" w:color="auto" w:frame="1"/>
          <w:shd w:val="clear" w:color="auto" w:fill="FFFFFF"/>
          <w:lang w:eastAsia="ru-RU"/>
        </w:rPr>
        <w:t>Упражнение «Стакан»</w:t>
      </w:r>
      <w:r w:rsidRPr="004D745C">
        <w:rPr>
          <w:rFonts w:ascii="Times New Roman" w:eastAsia="Times New Roman" w:hAnsi="Times New Roman" w:cs="Times New Roman"/>
          <w:color w:val="000000"/>
          <w:sz w:val="28"/>
          <w:szCs w:val="28"/>
          <w:lang w:eastAsia="ru-RU"/>
        </w:rPr>
        <w:br/>
      </w:r>
      <w:r w:rsidRPr="004D745C">
        <w:rPr>
          <w:rFonts w:ascii="Times New Roman" w:eastAsia="Times New Roman" w:hAnsi="Times New Roman" w:cs="Times New Roman"/>
          <w:iCs/>
          <w:color w:val="000000"/>
          <w:sz w:val="28"/>
          <w:szCs w:val="28"/>
          <w:bdr w:val="none" w:sz="0" w:space="0" w:color="auto" w:frame="1"/>
          <w:shd w:val="clear" w:color="auto" w:fill="FFFFFF"/>
          <w:lang w:eastAsia="ru-RU"/>
        </w:rPr>
        <w:t>Цель:</w:t>
      </w:r>
      <w:r w:rsidRPr="004D745C">
        <w:rPr>
          <w:rFonts w:ascii="Times New Roman" w:eastAsia="Times New Roman" w:hAnsi="Times New Roman" w:cs="Times New Roman"/>
          <w:color w:val="000000"/>
          <w:sz w:val="28"/>
          <w:szCs w:val="28"/>
          <w:shd w:val="clear" w:color="auto" w:fill="FFFFFF"/>
          <w:lang w:eastAsia="ru-RU"/>
        </w:rPr>
        <w:t> Эмоциональное осознание своего поведения.</w:t>
      </w:r>
      <w:r w:rsidRPr="004D745C">
        <w:rPr>
          <w:rFonts w:ascii="Times New Roman" w:eastAsia="Times New Roman" w:hAnsi="Times New Roman" w:cs="Times New Roman"/>
          <w:color w:val="000000"/>
          <w:sz w:val="28"/>
          <w:szCs w:val="28"/>
          <w:lang w:eastAsia="ru-RU"/>
        </w:rPr>
        <w:br/>
      </w:r>
      <w:r w:rsidRPr="004D745C">
        <w:rPr>
          <w:rFonts w:ascii="Times New Roman" w:eastAsia="Times New Roman" w:hAnsi="Times New Roman" w:cs="Times New Roman"/>
          <w:color w:val="000000"/>
          <w:sz w:val="28"/>
          <w:szCs w:val="28"/>
          <w:shd w:val="clear" w:color="auto" w:fill="FFFFFF"/>
          <w:lang w:eastAsia="ru-RU"/>
        </w:rPr>
        <w:t>- Возьмите одноразовый стакан и сделайте с ним то, что вы бы сделали в состоянии агрессии.</w:t>
      </w:r>
      <w:proofErr w:type="gramStart"/>
      <w:r w:rsidRPr="004D745C">
        <w:rPr>
          <w:rFonts w:ascii="Times New Roman" w:eastAsia="Times New Roman" w:hAnsi="Times New Roman" w:cs="Times New Roman"/>
          <w:color w:val="000000"/>
          <w:sz w:val="28"/>
          <w:szCs w:val="28"/>
          <w:lang w:eastAsia="ru-RU"/>
        </w:rPr>
        <w:br/>
      </w:r>
      <w:r w:rsidRPr="004D745C">
        <w:rPr>
          <w:rFonts w:ascii="Times New Roman" w:eastAsia="Times New Roman" w:hAnsi="Times New Roman" w:cs="Times New Roman"/>
          <w:color w:val="000000"/>
          <w:sz w:val="28"/>
          <w:szCs w:val="28"/>
          <w:shd w:val="clear" w:color="auto" w:fill="FFFFFF"/>
          <w:lang w:eastAsia="ru-RU"/>
        </w:rPr>
        <w:t>-</w:t>
      </w:r>
      <w:proofErr w:type="gramEnd"/>
      <w:r w:rsidRPr="004D745C">
        <w:rPr>
          <w:rFonts w:ascii="Times New Roman" w:eastAsia="Times New Roman" w:hAnsi="Times New Roman" w:cs="Times New Roman"/>
          <w:color w:val="000000"/>
          <w:sz w:val="28"/>
          <w:szCs w:val="28"/>
          <w:shd w:val="clear" w:color="auto" w:fill="FFFFFF"/>
          <w:lang w:eastAsia="ru-RU"/>
        </w:rPr>
        <w:t>Теперь верните стакан к первоначальному виду.</w:t>
      </w:r>
      <w:r w:rsidRPr="004D745C">
        <w:rPr>
          <w:rFonts w:ascii="Times New Roman" w:eastAsia="Times New Roman" w:hAnsi="Times New Roman" w:cs="Times New Roman"/>
          <w:color w:val="000000"/>
          <w:sz w:val="28"/>
          <w:szCs w:val="28"/>
          <w:lang w:eastAsia="ru-RU"/>
        </w:rPr>
        <w:br/>
      </w:r>
      <w:r w:rsidRPr="004D745C">
        <w:rPr>
          <w:rFonts w:ascii="Times New Roman" w:eastAsia="Times New Roman" w:hAnsi="Times New Roman" w:cs="Times New Roman"/>
          <w:color w:val="000000"/>
          <w:sz w:val="28"/>
          <w:szCs w:val="28"/>
          <w:shd w:val="clear" w:color="auto" w:fill="FFFFFF"/>
          <w:lang w:eastAsia="ru-RU"/>
        </w:rPr>
        <w:t>-Получается? Нет.</w:t>
      </w:r>
      <w:r w:rsidRPr="004D745C">
        <w:rPr>
          <w:rFonts w:ascii="Times New Roman" w:eastAsia="Times New Roman" w:hAnsi="Times New Roman" w:cs="Times New Roman"/>
          <w:color w:val="000000"/>
          <w:sz w:val="28"/>
          <w:szCs w:val="28"/>
          <w:lang w:eastAsia="ru-RU"/>
        </w:rPr>
        <w:br/>
      </w:r>
      <w:proofErr w:type="spellStart"/>
      <w:r w:rsidRPr="004D745C">
        <w:rPr>
          <w:rFonts w:ascii="Times New Roman" w:eastAsia="Times New Roman" w:hAnsi="Times New Roman" w:cs="Times New Roman"/>
          <w:color w:val="000000"/>
          <w:sz w:val="28"/>
          <w:szCs w:val="28"/>
          <w:shd w:val="clear" w:color="auto" w:fill="FFFFFF"/>
          <w:lang w:eastAsia="ru-RU"/>
        </w:rPr>
        <w:t>Обсуждение</w:t>
      </w:r>
      <w:proofErr w:type="gramStart"/>
      <w:r w:rsidRPr="004D745C">
        <w:rPr>
          <w:rFonts w:ascii="Times New Roman" w:eastAsia="Times New Roman" w:hAnsi="Times New Roman" w:cs="Times New Roman"/>
          <w:color w:val="000000"/>
          <w:sz w:val="28"/>
          <w:szCs w:val="28"/>
          <w:shd w:val="clear" w:color="auto" w:fill="FFFFFF"/>
          <w:lang w:eastAsia="ru-RU"/>
        </w:rPr>
        <w:t>:</w:t>
      </w:r>
      <w:r w:rsidRPr="004D745C">
        <w:rPr>
          <w:rFonts w:ascii="Times New Roman" w:eastAsia="Times New Roman" w:hAnsi="Times New Roman" w:cs="Times New Roman"/>
          <w:color w:val="FFFFFF"/>
          <w:spacing w:val="2"/>
          <w:sz w:val="28"/>
          <w:szCs w:val="28"/>
          <w:lang w:eastAsia="ru-RU"/>
        </w:rPr>
        <w:t>к</w:t>
      </w:r>
      <w:proofErr w:type="gramEnd"/>
      <w:r w:rsidRPr="004D745C">
        <w:rPr>
          <w:rFonts w:ascii="Times New Roman" w:eastAsia="Times New Roman" w:hAnsi="Times New Roman" w:cs="Times New Roman"/>
          <w:color w:val="FFFFFF"/>
          <w:spacing w:val="2"/>
          <w:sz w:val="28"/>
          <w:szCs w:val="28"/>
          <w:lang w:eastAsia="ru-RU"/>
        </w:rPr>
        <w:t>лама</w:t>
      </w:r>
      <w:proofErr w:type="spellEnd"/>
    </w:p>
    <w:p w:rsidR="00BC67B6" w:rsidRPr="00CE6230" w:rsidRDefault="004D745C" w:rsidP="00CE6230">
      <w:pPr>
        <w:spacing w:after="0"/>
        <w:rPr>
          <w:rFonts w:ascii="Times New Roman" w:eastAsia="Times New Roman" w:hAnsi="Times New Roman" w:cs="Times New Roman"/>
          <w:b/>
          <w:bCs/>
          <w:iCs/>
          <w:color w:val="333333"/>
          <w:sz w:val="28"/>
          <w:szCs w:val="28"/>
          <w:lang w:eastAsia="ru-RU"/>
        </w:rPr>
      </w:pPr>
      <w:r w:rsidRPr="008E0324">
        <w:rPr>
          <w:rFonts w:ascii="Times New Roman" w:eastAsia="Times New Roman" w:hAnsi="Times New Roman" w:cs="Times New Roman"/>
          <w:color w:val="000000"/>
          <w:sz w:val="28"/>
          <w:szCs w:val="28"/>
          <w:shd w:val="clear" w:color="auto" w:fill="FFFFFF"/>
          <w:lang w:eastAsia="ru-RU"/>
        </w:rPr>
        <w:t>-Можем ли мы после агрессивных действий все восстановить?</w:t>
      </w:r>
      <w:r w:rsidRPr="008E0324">
        <w:rPr>
          <w:rFonts w:ascii="Times New Roman" w:eastAsia="Times New Roman" w:hAnsi="Times New Roman" w:cs="Times New Roman"/>
          <w:color w:val="000000"/>
          <w:sz w:val="28"/>
          <w:szCs w:val="28"/>
          <w:lang w:eastAsia="ru-RU"/>
        </w:rPr>
        <w:br/>
      </w:r>
      <w:r w:rsidRPr="008E0324">
        <w:rPr>
          <w:rFonts w:ascii="Times New Roman" w:eastAsia="Times New Roman" w:hAnsi="Times New Roman" w:cs="Times New Roman"/>
          <w:color w:val="000000"/>
          <w:sz w:val="28"/>
          <w:szCs w:val="28"/>
          <w:shd w:val="clear" w:color="auto" w:fill="FFFFFF"/>
          <w:lang w:eastAsia="ru-RU"/>
        </w:rPr>
        <w:t>Бывало, что после агрессии вы жалели о своих действиях?</w:t>
      </w:r>
      <w:r w:rsidRPr="008E0324">
        <w:rPr>
          <w:rFonts w:ascii="Times New Roman" w:eastAsia="Times New Roman" w:hAnsi="Times New Roman" w:cs="Times New Roman"/>
          <w:color w:val="000000"/>
          <w:sz w:val="28"/>
          <w:szCs w:val="28"/>
          <w:lang w:eastAsia="ru-RU"/>
        </w:rPr>
        <w:br/>
      </w:r>
      <w:r w:rsidRPr="008E0324">
        <w:rPr>
          <w:rFonts w:ascii="Times New Roman" w:eastAsia="Times New Roman" w:hAnsi="Times New Roman" w:cs="Times New Roman"/>
          <w:color w:val="000000"/>
          <w:sz w:val="28"/>
          <w:szCs w:val="28"/>
          <w:shd w:val="clear" w:color="auto" w:fill="FFFFFF"/>
          <w:lang w:eastAsia="ru-RU"/>
        </w:rPr>
        <w:t>Заключение:</w:t>
      </w:r>
      <w:proofErr w:type="gramStart"/>
      <w:r w:rsidRPr="008E0324">
        <w:rPr>
          <w:rFonts w:ascii="Times New Roman" w:eastAsia="Times New Roman" w:hAnsi="Times New Roman" w:cs="Times New Roman"/>
          <w:color w:val="000000"/>
          <w:sz w:val="28"/>
          <w:szCs w:val="28"/>
          <w:lang w:eastAsia="ru-RU"/>
        </w:rPr>
        <w:br/>
      </w:r>
      <w:r w:rsidRPr="008E0324">
        <w:rPr>
          <w:rFonts w:ascii="Times New Roman" w:eastAsia="Times New Roman" w:hAnsi="Times New Roman" w:cs="Times New Roman"/>
          <w:color w:val="000000"/>
          <w:sz w:val="28"/>
          <w:szCs w:val="28"/>
          <w:shd w:val="clear" w:color="auto" w:fill="FFFFFF"/>
          <w:lang w:eastAsia="ru-RU"/>
        </w:rPr>
        <w:t>-</w:t>
      </w:r>
      <w:proofErr w:type="gramEnd"/>
      <w:r w:rsidRPr="008E0324">
        <w:rPr>
          <w:rFonts w:ascii="Times New Roman" w:eastAsia="Times New Roman" w:hAnsi="Times New Roman" w:cs="Times New Roman"/>
          <w:color w:val="000000"/>
          <w:sz w:val="28"/>
          <w:szCs w:val="28"/>
          <w:shd w:val="clear" w:color="auto" w:fill="FFFFFF"/>
          <w:lang w:eastAsia="ru-RU"/>
        </w:rPr>
        <w:t>Все это вещи, в которых есть определенная ценность, а самое ценное сокровище – душа человека. Как мы можем восстановить ее, не оставив следов?</w:t>
      </w:r>
      <w:r w:rsidRPr="008E0324">
        <w:rPr>
          <w:rFonts w:ascii="Times New Roman" w:eastAsia="Times New Roman" w:hAnsi="Times New Roman" w:cs="Times New Roman"/>
          <w:color w:val="000000"/>
          <w:sz w:val="28"/>
          <w:szCs w:val="28"/>
          <w:lang w:eastAsia="ru-RU"/>
        </w:rPr>
        <w:br/>
      </w:r>
      <w:r w:rsidRPr="008E0324">
        <w:rPr>
          <w:rFonts w:ascii="Times New Roman" w:eastAsia="Times New Roman" w:hAnsi="Times New Roman" w:cs="Times New Roman"/>
          <w:color w:val="000000"/>
          <w:sz w:val="28"/>
          <w:szCs w:val="28"/>
          <w:shd w:val="clear" w:color="auto" w:fill="FFFFFF"/>
          <w:lang w:eastAsia="ru-RU"/>
        </w:rPr>
        <w:t>Никак.</w:t>
      </w:r>
      <w:proofErr w:type="gramStart"/>
      <w:r w:rsidRPr="008E0324">
        <w:rPr>
          <w:rFonts w:ascii="Times New Roman" w:eastAsia="Times New Roman" w:hAnsi="Times New Roman" w:cs="Times New Roman"/>
          <w:color w:val="000000"/>
          <w:sz w:val="28"/>
          <w:szCs w:val="28"/>
          <w:lang w:eastAsia="ru-RU"/>
        </w:rPr>
        <w:br/>
      </w:r>
      <w:r w:rsidRPr="008E0324">
        <w:rPr>
          <w:rFonts w:ascii="Times New Roman" w:eastAsia="Times New Roman" w:hAnsi="Times New Roman" w:cs="Times New Roman"/>
          <w:color w:val="000000"/>
          <w:sz w:val="28"/>
          <w:szCs w:val="28"/>
          <w:shd w:val="clear" w:color="auto" w:fill="FFFFFF"/>
          <w:lang w:eastAsia="ru-RU"/>
        </w:rPr>
        <w:t>-</w:t>
      </w:r>
      <w:proofErr w:type="gramEnd"/>
      <w:r w:rsidRPr="008E0324">
        <w:rPr>
          <w:rFonts w:ascii="Times New Roman" w:eastAsia="Times New Roman" w:hAnsi="Times New Roman" w:cs="Times New Roman"/>
          <w:color w:val="000000"/>
          <w:sz w:val="28"/>
          <w:szCs w:val="28"/>
          <w:shd w:val="clear" w:color="auto" w:fill="FFFFFF"/>
          <w:lang w:eastAsia="ru-RU"/>
        </w:rPr>
        <w:t>Как можно помочь себе в ситуации, когда вы уже испытываете негативные эмоции?</w:t>
      </w:r>
      <w:r w:rsidRPr="008E0324">
        <w:rPr>
          <w:rFonts w:ascii="Times New Roman" w:eastAsia="Times New Roman" w:hAnsi="Times New Roman" w:cs="Times New Roman"/>
          <w:color w:val="000000"/>
          <w:sz w:val="28"/>
          <w:szCs w:val="28"/>
          <w:lang w:eastAsia="ru-RU"/>
        </w:rPr>
        <w:br/>
      </w:r>
      <w:r w:rsidRPr="008E0324">
        <w:rPr>
          <w:rFonts w:ascii="Times New Roman" w:eastAsia="Times New Roman" w:hAnsi="Times New Roman" w:cs="Times New Roman"/>
          <w:color w:val="000000"/>
          <w:sz w:val="28"/>
          <w:szCs w:val="28"/>
          <w:shd w:val="clear" w:color="auto" w:fill="FFFFFF"/>
          <w:lang w:eastAsia="ru-RU"/>
        </w:rPr>
        <w:t>-Поговорить, высказаться людям, которые вас поймут и посочувствуют</w:t>
      </w:r>
      <w:r w:rsidRPr="008E0324">
        <w:rPr>
          <w:rFonts w:ascii="Times New Roman" w:eastAsia="Times New Roman" w:hAnsi="Times New Roman" w:cs="Times New Roman"/>
          <w:color w:val="000000"/>
          <w:sz w:val="28"/>
          <w:szCs w:val="28"/>
          <w:lang w:eastAsia="ru-RU"/>
        </w:rPr>
        <w:br/>
      </w:r>
      <w:r w:rsidRPr="008E0324">
        <w:rPr>
          <w:rFonts w:ascii="Times New Roman" w:eastAsia="Times New Roman" w:hAnsi="Times New Roman" w:cs="Times New Roman"/>
          <w:color w:val="000000"/>
          <w:sz w:val="28"/>
          <w:szCs w:val="28"/>
          <w:shd w:val="clear" w:color="auto" w:fill="FFFFFF"/>
          <w:lang w:eastAsia="ru-RU"/>
        </w:rPr>
        <w:t>-Можно поколотить подушку</w:t>
      </w:r>
      <w:r w:rsidRPr="008E0324">
        <w:rPr>
          <w:rFonts w:ascii="Times New Roman" w:eastAsia="Times New Roman" w:hAnsi="Times New Roman" w:cs="Times New Roman"/>
          <w:color w:val="000000"/>
          <w:sz w:val="28"/>
          <w:szCs w:val="28"/>
          <w:lang w:eastAsia="ru-RU"/>
        </w:rPr>
        <w:br/>
      </w:r>
      <w:r w:rsidRPr="008E0324">
        <w:rPr>
          <w:rFonts w:ascii="Times New Roman" w:eastAsia="Times New Roman" w:hAnsi="Times New Roman" w:cs="Times New Roman"/>
          <w:color w:val="000000"/>
          <w:sz w:val="28"/>
          <w:szCs w:val="28"/>
          <w:shd w:val="clear" w:color="auto" w:fill="FFFFFF"/>
          <w:lang w:eastAsia="ru-RU"/>
        </w:rPr>
        <w:t>-Выжать мокрое полотенце (это поможет расслабиться, т.к. обычно при негативных эмоциях большая часть энергии копится в мышцах плеч, в верхней части рук и пальцах)</w:t>
      </w:r>
      <w:r w:rsidRPr="008E0324">
        <w:rPr>
          <w:rFonts w:ascii="Times New Roman" w:eastAsia="Times New Roman" w:hAnsi="Times New Roman" w:cs="Times New Roman"/>
          <w:color w:val="000000"/>
          <w:sz w:val="28"/>
          <w:szCs w:val="28"/>
          <w:lang w:eastAsia="ru-RU"/>
        </w:rPr>
        <w:br/>
      </w:r>
      <w:r w:rsidRPr="008E0324">
        <w:rPr>
          <w:rFonts w:ascii="Times New Roman" w:eastAsia="Times New Roman" w:hAnsi="Times New Roman" w:cs="Times New Roman"/>
          <w:color w:val="000000"/>
          <w:sz w:val="28"/>
          <w:szCs w:val="28"/>
          <w:shd w:val="clear" w:color="auto" w:fill="FFFFFF"/>
          <w:lang w:eastAsia="ru-RU"/>
        </w:rPr>
        <w:t>- Можно потанцевать под музыку</w:t>
      </w:r>
      <w:r w:rsidRPr="008E0324">
        <w:rPr>
          <w:rFonts w:ascii="Times New Roman" w:eastAsia="Times New Roman" w:hAnsi="Times New Roman" w:cs="Times New Roman"/>
          <w:color w:val="000000"/>
          <w:sz w:val="28"/>
          <w:szCs w:val="28"/>
          <w:lang w:eastAsia="ru-RU"/>
        </w:rPr>
        <w:br/>
      </w:r>
      <w:r w:rsidRPr="008E0324">
        <w:rPr>
          <w:rFonts w:ascii="Times New Roman" w:eastAsia="Times New Roman" w:hAnsi="Times New Roman" w:cs="Times New Roman"/>
          <w:color w:val="000000"/>
          <w:sz w:val="28"/>
          <w:szCs w:val="28"/>
          <w:shd w:val="clear" w:color="auto" w:fill="FFFFFF"/>
          <w:lang w:eastAsia="ru-RU"/>
        </w:rPr>
        <w:t>-Громко спеть свою любимую песню</w:t>
      </w:r>
      <w:r w:rsidRPr="008E0324">
        <w:rPr>
          <w:rFonts w:ascii="Times New Roman" w:eastAsia="Times New Roman" w:hAnsi="Times New Roman" w:cs="Times New Roman"/>
          <w:color w:val="000000"/>
          <w:sz w:val="28"/>
          <w:szCs w:val="28"/>
          <w:lang w:eastAsia="ru-RU"/>
        </w:rPr>
        <w:br/>
      </w:r>
      <w:r w:rsidRPr="008E0324">
        <w:rPr>
          <w:rFonts w:ascii="Times New Roman" w:eastAsia="Times New Roman" w:hAnsi="Times New Roman" w:cs="Times New Roman"/>
          <w:color w:val="000000"/>
          <w:sz w:val="28"/>
          <w:szCs w:val="28"/>
          <w:shd w:val="clear" w:color="auto" w:fill="FFFFFF"/>
          <w:lang w:eastAsia="ru-RU"/>
        </w:rPr>
        <w:t>-Погулять на природе.</w:t>
      </w:r>
      <w:r w:rsidRPr="008E0324">
        <w:rPr>
          <w:rFonts w:ascii="Times New Roman" w:eastAsia="Times New Roman" w:hAnsi="Times New Roman" w:cs="Times New Roman"/>
          <w:color w:val="000000"/>
          <w:sz w:val="28"/>
          <w:szCs w:val="28"/>
          <w:lang w:eastAsia="ru-RU"/>
        </w:rPr>
        <w:br/>
      </w:r>
      <w:r w:rsidRPr="008E0324">
        <w:rPr>
          <w:rFonts w:ascii="Times New Roman" w:eastAsia="Times New Roman" w:hAnsi="Times New Roman" w:cs="Times New Roman"/>
          <w:color w:val="000000"/>
          <w:sz w:val="28"/>
          <w:szCs w:val="28"/>
          <w:lang w:eastAsia="ru-RU"/>
        </w:rPr>
        <w:br/>
      </w:r>
      <w:r w:rsidRPr="008E0324">
        <w:rPr>
          <w:rFonts w:ascii="Times New Roman" w:eastAsia="Times New Roman" w:hAnsi="Times New Roman" w:cs="Times New Roman"/>
          <w:b/>
          <w:bCs/>
          <w:color w:val="000000"/>
          <w:sz w:val="28"/>
          <w:szCs w:val="28"/>
          <w:bdr w:val="none" w:sz="0" w:space="0" w:color="auto" w:frame="1"/>
          <w:shd w:val="clear" w:color="auto" w:fill="FFFFFF"/>
          <w:lang w:eastAsia="ru-RU"/>
        </w:rPr>
        <w:t>Упражнение «Газета»</w:t>
      </w:r>
      <w:r w:rsidRPr="008E0324">
        <w:rPr>
          <w:rFonts w:ascii="Times New Roman" w:eastAsia="Times New Roman" w:hAnsi="Times New Roman" w:cs="Times New Roman"/>
          <w:color w:val="000000"/>
          <w:sz w:val="28"/>
          <w:szCs w:val="28"/>
          <w:lang w:eastAsia="ru-RU"/>
        </w:rPr>
        <w:br/>
      </w:r>
      <w:r w:rsidRPr="008E0324">
        <w:rPr>
          <w:rFonts w:ascii="Times New Roman" w:eastAsia="Times New Roman" w:hAnsi="Times New Roman" w:cs="Times New Roman"/>
          <w:iCs/>
          <w:color w:val="000000"/>
          <w:sz w:val="28"/>
          <w:szCs w:val="28"/>
          <w:bdr w:val="none" w:sz="0" w:space="0" w:color="auto" w:frame="1"/>
          <w:shd w:val="clear" w:color="auto" w:fill="FFFFFF"/>
          <w:lang w:eastAsia="ru-RU"/>
        </w:rPr>
        <w:t>Цель</w:t>
      </w:r>
      <w:r w:rsidRPr="008E0324">
        <w:rPr>
          <w:rFonts w:ascii="Times New Roman" w:eastAsia="Times New Roman" w:hAnsi="Times New Roman" w:cs="Times New Roman"/>
          <w:color w:val="000000"/>
          <w:sz w:val="28"/>
          <w:szCs w:val="28"/>
          <w:shd w:val="clear" w:color="auto" w:fill="FFFFFF"/>
          <w:lang w:eastAsia="ru-RU"/>
        </w:rPr>
        <w:t>: снятие эмоционального и физического напряжения.</w:t>
      </w:r>
      <w:proofErr w:type="gramStart"/>
      <w:r w:rsidRPr="008E0324">
        <w:rPr>
          <w:rFonts w:ascii="Times New Roman" w:eastAsia="Times New Roman" w:hAnsi="Times New Roman" w:cs="Times New Roman"/>
          <w:color w:val="000000"/>
          <w:sz w:val="28"/>
          <w:szCs w:val="28"/>
          <w:lang w:eastAsia="ru-RU"/>
        </w:rPr>
        <w:br/>
      </w:r>
      <w:r w:rsidRPr="008E0324">
        <w:rPr>
          <w:rFonts w:ascii="Times New Roman" w:eastAsia="Times New Roman" w:hAnsi="Times New Roman" w:cs="Times New Roman"/>
          <w:color w:val="000000"/>
          <w:sz w:val="28"/>
          <w:szCs w:val="28"/>
          <w:shd w:val="clear" w:color="auto" w:fill="FFFFFF"/>
          <w:lang w:eastAsia="ru-RU"/>
        </w:rPr>
        <w:lastRenderedPageBreak/>
        <w:t>-</w:t>
      </w:r>
      <w:proofErr w:type="gramEnd"/>
      <w:r w:rsidRPr="008E0324">
        <w:rPr>
          <w:rFonts w:ascii="Times New Roman" w:eastAsia="Times New Roman" w:hAnsi="Times New Roman" w:cs="Times New Roman"/>
          <w:color w:val="000000"/>
          <w:sz w:val="28"/>
          <w:szCs w:val="28"/>
          <w:shd w:val="clear" w:color="auto" w:fill="FFFFFF"/>
          <w:lang w:eastAsia="ru-RU"/>
        </w:rPr>
        <w:t xml:space="preserve">Я вам предлагаю еще один способ снять напряжение – это </w:t>
      </w:r>
      <w:proofErr w:type="spellStart"/>
      <w:r w:rsidRPr="008E0324">
        <w:rPr>
          <w:rFonts w:ascii="Times New Roman" w:eastAsia="Times New Roman" w:hAnsi="Times New Roman" w:cs="Times New Roman"/>
          <w:color w:val="000000"/>
          <w:sz w:val="28"/>
          <w:szCs w:val="28"/>
          <w:shd w:val="clear" w:color="auto" w:fill="FFFFFF"/>
          <w:lang w:eastAsia="ru-RU"/>
        </w:rPr>
        <w:t>комкание</w:t>
      </w:r>
      <w:proofErr w:type="spellEnd"/>
      <w:r w:rsidRPr="008E0324">
        <w:rPr>
          <w:rFonts w:ascii="Times New Roman" w:eastAsia="Times New Roman" w:hAnsi="Times New Roman" w:cs="Times New Roman"/>
          <w:color w:val="000000"/>
          <w:sz w:val="28"/>
          <w:szCs w:val="28"/>
          <w:shd w:val="clear" w:color="auto" w:fill="FFFFFF"/>
          <w:lang w:eastAsia="ru-RU"/>
        </w:rPr>
        <w:t xml:space="preserve"> газеты…нужно скомкать как можно меньший комок и кинуть в коробку…</w:t>
      </w:r>
      <w:r w:rsidRPr="008E0324">
        <w:rPr>
          <w:rFonts w:ascii="Times New Roman" w:eastAsia="Times New Roman" w:hAnsi="Times New Roman" w:cs="Times New Roman"/>
          <w:color w:val="000000"/>
          <w:sz w:val="28"/>
          <w:szCs w:val="28"/>
          <w:lang w:eastAsia="ru-RU"/>
        </w:rPr>
        <w:br/>
      </w:r>
      <w:r w:rsidRPr="008E0324">
        <w:rPr>
          <w:rFonts w:ascii="Times New Roman" w:eastAsia="Times New Roman" w:hAnsi="Times New Roman" w:cs="Times New Roman"/>
          <w:color w:val="000000"/>
          <w:sz w:val="28"/>
          <w:szCs w:val="28"/>
          <w:shd w:val="clear" w:color="auto" w:fill="FFFFFF"/>
          <w:lang w:eastAsia="ru-RU"/>
        </w:rPr>
        <w:t>-Хорошо, а теперь возьмем еще по газете и порвем на мелкие кусочки…</w:t>
      </w:r>
      <w:r w:rsidRPr="008E0324">
        <w:rPr>
          <w:rFonts w:ascii="Times New Roman" w:eastAsia="Times New Roman" w:hAnsi="Times New Roman" w:cs="Times New Roman"/>
          <w:color w:val="000000"/>
          <w:sz w:val="28"/>
          <w:szCs w:val="28"/>
          <w:lang w:eastAsia="ru-RU"/>
        </w:rPr>
        <w:br/>
      </w:r>
      <w:r w:rsidRPr="008E0324">
        <w:rPr>
          <w:rFonts w:ascii="Times New Roman" w:eastAsia="Times New Roman" w:hAnsi="Times New Roman" w:cs="Times New Roman"/>
          <w:color w:val="000000"/>
          <w:sz w:val="28"/>
          <w:szCs w:val="28"/>
          <w:shd w:val="clear" w:color="auto" w:fill="FFFFFF"/>
          <w:lang w:eastAsia="ru-RU"/>
        </w:rPr>
        <w:t>-Молодцы, поделитесь своими впечатлениями…</w:t>
      </w:r>
      <w:r w:rsidRPr="008E0324">
        <w:rPr>
          <w:rFonts w:ascii="Times New Roman" w:eastAsia="Times New Roman" w:hAnsi="Times New Roman" w:cs="Times New Roman"/>
          <w:color w:val="000000"/>
          <w:sz w:val="28"/>
          <w:szCs w:val="28"/>
          <w:lang w:eastAsia="ru-RU"/>
        </w:rPr>
        <w:br/>
      </w:r>
      <w:r w:rsidRPr="008E0324">
        <w:rPr>
          <w:rFonts w:ascii="Times New Roman" w:eastAsia="Times New Roman" w:hAnsi="Times New Roman" w:cs="Times New Roman"/>
          <w:color w:val="000000"/>
          <w:sz w:val="28"/>
          <w:szCs w:val="28"/>
          <w:shd w:val="clear" w:color="auto" w:fill="FFFFFF"/>
          <w:lang w:eastAsia="ru-RU"/>
        </w:rPr>
        <w:t>- Каким стало ваше настроение? Стало ли вам легче?</w:t>
      </w:r>
      <w:r w:rsidRPr="008E0324">
        <w:rPr>
          <w:rFonts w:ascii="Times New Roman" w:eastAsia="Times New Roman" w:hAnsi="Times New Roman" w:cs="Times New Roman"/>
          <w:color w:val="000000"/>
          <w:sz w:val="28"/>
          <w:szCs w:val="28"/>
          <w:lang w:eastAsia="ru-RU"/>
        </w:rPr>
        <w:br/>
      </w:r>
      <w:r w:rsidRPr="008E0324">
        <w:rPr>
          <w:rFonts w:ascii="Times New Roman" w:eastAsia="Times New Roman" w:hAnsi="Times New Roman" w:cs="Times New Roman"/>
          <w:color w:val="000000"/>
          <w:sz w:val="28"/>
          <w:szCs w:val="28"/>
          <w:shd w:val="clear" w:color="auto" w:fill="FFFFFF"/>
          <w:lang w:eastAsia="ru-RU"/>
        </w:rPr>
        <w:t>Спасибо за работу и внимание…</w:t>
      </w:r>
      <w:r w:rsidRPr="008E0324">
        <w:rPr>
          <w:rFonts w:ascii="Times New Roman" w:eastAsia="Times New Roman" w:hAnsi="Times New Roman" w:cs="Times New Roman"/>
          <w:color w:val="000000"/>
          <w:sz w:val="28"/>
          <w:szCs w:val="28"/>
          <w:lang w:eastAsia="ru-RU"/>
        </w:rPr>
        <w:br/>
      </w:r>
      <w:r w:rsidRPr="008E0324">
        <w:rPr>
          <w:rFonts w:ascii="Times New Roman" w:eastAsia="Times New Roman" w:hAnsi="Times New Roman" w:cs="Times New Roman"/>
          <w:color w:val="000000"/>
          <w:sz w:val="28"/>
          <w:szCs w:val="28"/>
          <w:shd w:val="clear" w:color="auto" w:fill="FFFFFF"/>
          <w:lang w:eastAsia="ru-RU"/>
        </w:rPr>
        <w:t>Успешен всегда тот человек, который уверен в своих силах, знает свои сильные стороны и качества, человек, который умеет контролировать и регулировать свое эмоциональное состояние. Желаю вам успеха!</w:t>
      </w:r>
      <w:r w:rsidRPr="008E0324">
        <w:rPr>
          <w:rFonts w:ascii="Times New Roman" w:eastAsia="Times New Roman" w:hAnsi="Times New Roman" w:cs="Times New Roman"/>
          <w:color w:val="000000"/>
          <w:sz w:val="28"/>
          <w:szCs w:val="28"/>
          <w:lang w:eastAsia="ru-RU"/>
        </w:rPr>
        <w:br/>
      </w:r>
      <w:r w:rsidRPr="008E0324">
        <w:rPr>
          <w:rFonts w:ascii="Times New Roman" w:eastAsia="Times New Roman" w:hAnsi="Times New Roman" w:cs="Times New Roman"/>
          <w:color w:val="000000"/>
          <w:sz w:val="28"/>
          <w:szCs w:val="28"/>
          <w:lang w:eastAsia="ru-RU"/>
        </w:rPr>
        <w:br/>
      </w:r>
      <w:r w:rsidRPr="008E0324">
        <w:rPr>
          <w:rFonts w:ascii="Times New Roman" w:eastAsia="Times New Roman" w:hAnsi="Times New Roman" w:cs="Times New Roman"/>
          <w:b/>
          <w:bCs/>
          <w:color w:val="000000"/>
          <w:sz w:val="28"/>
          <w:szCs w:val="28"/>
          <w:bdr w:val="none" w:sz="0" w:space="0" w:color="auto" w:frame="1"/>
          <w:shd w:val="clear" w:color="auto" w:fill="FFFFFF"/>
          <w:lang w:eastAsia="ru-RU"/>
        </w:rPr>
        <w:t>Упражнение «Мое величественное имя»</w:t>
      </w:r>
      <w:r w:rsidRPr="008E0324">
        <w:rPr>
          <w:rFonts w:ascii="Times New Roman" w:eastAsia="Times New Roman" w:hAnsi="Times New Roman" w:cs="Times New Roman"/>
          <w:color w:val="000000"/>
          <w:sz w:val="28"/>
          <w:szCs w:val="28"/>
          <w:lang w:eastAsia="ru-RU"/>
        </w:rPr>
        <w:br/>
      </w:r>
      <w:r w:rsidRPr="008E0324">
        <w:rPr>
          <w:rFonts w:ascii="Times New Roman" w:eastAsia="Times New Roman" w:hAnsi="Times New Roman" w:cs="Times New Roman"/>
          <w:iCs/>
          <w:color w:val="000000"/>
          <w:sz w:val="28"/>
          <w:szCs w:val="28"/>
          <w:bdr w:val="none" w:sz="0" w:space="0" w:color="auto" w:frame="1"/>
          <w:shd w:val="clear" w:color="auto" w:fill="FFFFFF"/>
          <w:lang w:eastAsia="ru-RU"/>
        </w:rPr>
        <w:t>Цель:</w:t>
      </w:r>
      <w:r w:rsidRPr="008E0324">
        <w:rPr>
          <w:rFonts w:ascii="Times New Roman" w:eastAsia="Times New Roman" w:hAnsi="Times New Roman" w:cs="Times New Roman"/>
          <w:color w:val="000000"/>
          <w:sz w:val="28"/>
          <w:szCs w:val="28"/>
          <w:shd w:val="clear" w:color="auto" w:fill="FFFFFF"/>
          <w:lang w:eastAsia="ru-RU"/>
        </w:rPr>
        <w:t> повышение самооценки, формирование уверенного самопознания и познания своего Я.</w:t>
      </w:r>
      <w:r w:rsidRPr="008E0324">
        <w:rPr>
          <w:rFonts w:ascii="Times New Roman" w:eastAsia="Times New Roman" w:hAnsi="Times New Roman" w:cs="Times New Roman"/>
          <w:color w:val="000000"/>
          <w:sz w:val="28"/>
          <w:szCs w:val="28"/>
          <w:lang w:eastAsia="ru-RU"/>
        </w:rPr>
        <w:br/>
      </w:r>
      <w:r w:rsidRPr="008E0324">
        <w:rPr>
          <w:rFonts w:ascii="Times New Roman" w:eastAsia="Times New Roman" w:hAnsi="Times New Roman" w:cs="Times New Roman"/>
          <w:color w:val="000000"/>
          <w:sz w:val="28"/>
          <w:szCs w:val="28"/>
          <w:shd w:val="clear" w:color="auto" w:fill="FFFFFF"/>
          <w:lang w:eastAsia="ru-RU"/>
        </w:rPr>
        <w:t>С самого рождения и до ухода в иные миры у каждого из нас есть неизменный – как у Земли Луна – спутник: наше имя. И, подобно лунному свету, оно окутывает каждого тайной. Загадочна, необъяснима власть имени. В любви мы повторяем любимое имя и взываем к любимому через его имя. И молятся, и проклинают через произнесение имени. И нет границ жизни имени, нет меры для его могущества. Силы, заложенные в имени человека, помогают преодолевать трудности и распознавать истоки радости, вдохновения, мудрости. Эти силы – двигатель человеческого роста. Но в тоже время может быть и источником опасности, ибо в каждом звуке имени сокрыты также силы, которые при невнимательном отношении могут разрушить созидательное начало. Однако принятие этих сил, пристальное внимание позволяет приобрести особенную силу.</w:t>
      </w:r>
      <w:r w:rsidRPr="008E0324">
        <w:rPr>
          <w:rFonts w:ascii="Times New Roman" w:eastAsia="Times New Roman" w:hAnsi="Times New Roman" w:cs="Times New Roman"/>
          <w:color w:val="000000"/>
          <w:sz w:val="28"/>
          <w:szCs w:val="28"/>
          <w:lang w:eastAsia="ru-RU"/>
        </w:rPr>
        <w:br/>
      </w:r>
      <w:r w:rsidRPr="008E0324">
        <w:rPr>
          <w:rFonts w:ascii="Times New Roman" w:eastAsia="Times New Roman" w:hAnsi="Times New Roman" w:cs="Times New Roman"/>
          <w:color w:val="000000"/>
          <w:sz w:val="28"/>
          <w:szCs w:val="28"/>
          <w:shd w:val="clear" w:color="auto" w:fill="FFFFFF"/>
          <w:lang w:eastAsia="ru-RU"/>
        </w:rPr>
        <w:t xml:space="preserve">Одного восточного принца звали </w:t>
      </w:r>
      <w:proofErr w:type="spellStart"/>
      <w:r w:rsidRPr="008E0324">
        <w:rPr>
          <w:rFonts w:ascii="Times New Roman" w:eastAsia="Times New Roman" w:hAnsi="Times New Roman" w:cs="Times New Roman"/>
          <w:color w:val="000000"/>
          <w:sz w:val="28"/>
          <w:szCs w:val="28"/>
          <w:shd w:val="clear" w:color="auto" w:fill="FFFFFF"/>
          <w:lang w:eastAsia="ru-RU"/>
        </w:rPr>
        <w:t>Джумбер</w:t>
      </w:r>
      <w:proofErr w:type="spellEnd"/>
      <w:r w:rsidRPr="008E0324">
        <w:rPr>
          <w:rFonts w:ascii="Times New Roman" w:eastAsia="Times New Roman" w:hAnsi="Times New Roman" w:cs="Times New Roman"/>
          <w:color w:val="000000"/>
          <w:sz w:val="28"/>
          <w:szCs w:val="28"/>
          <w:shd w:val="clear" w:color="auto" w:fill="FFFFFF"/>
          <w:lang w:eastAsia="ru-RU"/>
        </w:rPr>
        <w:t>. Стремясь осознать скрытый смысл своего имени, он размышлял над значением первого звука – «Д» - и понял, что его ведут по жизни Доброта, Дерзание и Долг. Вот что у него получилось:</w:t>
      </w:r>
      <w:r w:rsidRPr="008E0324">
        <w:rPr>
          <w:rFonts w:ascii="Times New Roman" w:eastAsia="Times New Roman" w:hAnsi="Times New Roman" w:cs="Times New Roman"/>
          <w:color w:val="000000"/>
          <w:sz w:val="28"/>
          <w:szCs w:val="28"/>
          <w:lang w:eastAsia="ru-RU"/>
        </w:rPr>
        <w:br/>
      </w:r>
      <w:r w:rsidRPr="008E0324">
        <w:rPr>
          <w:rFonts w:ascii="Times New Roman" w:eastAsia="Times New Roman" w:hAnsi="Times New Roman" w:cs="Times New Roman"/>
          <w:color w:val="000000"/>
          <w:sz w:val="28"/>
          <w:szCs w:val="28"/>
          <w:shd w:val="clear" w:color="auto" w:fill="FFFFFF"/>
          <w:lang w:eastAsia="ru-RU"/>
        </w:rPr>
        <w:t xml:space="preserve">Я – </w:t>
      </w:r>
      <w:proofErr w:type="spellStart"/>
      <w:r w:rsidRPr="008E0324">
        <w:rPr>
          <w:rFonts w:ascii="Times New Roman" w:eastAsia="Times New Roman" w:hAnsi="Times New Roman" w:cs="Times New Roman"/>
          <w:color w:val="000000"/>
          <w:sz w:val="28"/>
          <w:szCs w:val="28"/>
          <w:shd w:val="clear" w:color="auto" w:fill="FFFFFF"/>
          <w:lang w:eastAsia="ru-RU"/>
        </w:rPr>
        <w:t>Джумбер</w:t>
      </w:r>
      <w:proofErr w:type="spellEnd"/>
      <w:r w:rsidRPr="008E0324">
        <w:rPr>
          <w:rFonts w:ascii="Times New Roman" w:eastAsia="Times New Roman" w:hAnsi="Times New Roman" w:cs="Times New Roman"/>
          <w:color w:val="000000"/>
          <w:sz w:val="28"/>
          <w:szCs w:val="28"/>
          <w:shd w:val="clear" w:color="auto" w:fill="FFFFFF"/>
          <w:lang w:eastAsia="ru-RU"/>
        </w:rPr>
        <w:t>, носитель гордого и светлого имени. Его дали мне при рождении, наградив меня Добротой, Жизненной силой, Умом, Мужеством, Богатством Естественностью, единством с природой, Радостью. Мое имя ведет меня по жизненному пути, позволяет Достойно принимать Жизненные уроки, Учить быть спокойным и Мудрым перед болезнями и войнами, Беречь свои силы для новых дел и начинаний, Ежедневно приумножать духовные богатства, Рисковать обдуманно и безмятежно! Воистину, я – обладатель величественного имени!</w:t>
      </w:r>
      <w:r w:rsidRPr="008E0324">
        <w:rPr>
          <w:rFonts w:ascii="Times New Roman" w:eastAsia="Times New Roman" w:hAnsi="Times New Roman" w:cs="Times New Roman"/>
          <w:color w:val="000000"/>
          <w:sz w:val="28"/>
          <w:szCs w:val="28"/>
          <w:lang w:eastAsia="ru-RU"/>
        </w:rPr>
        <w:br/>
      </w:r>
      <w:r w:rsidRPr="008E0324">
        <w:rPr>
          <w:rFonts w:ascii="Times New Roman" w:eastAsia="Times New Roman" w:hAnsi="Times New Roman" w:cs="Times New Roman"/>
          <w:color w:val="000000"/>
          <w:sz w:val="28"/>
          <w:szCs w:val="28"/>
          <w:shd w:val="clear" w:color="auto" w:fill="FFFFFF"/>
          <w:lang w:eastAsia="ru-RU"/>
        </w:rPr>
        <w:t xml:space="preserve">Давайте попробуем открыть значение каждого звука нашего имени. Поразмышляем над скрытым смыслом наших величественных имен. Для </w:t>
      </w:r>
      <w:r w:rsidRPr="008E0324">
        <w:rPr>
          <w:rFonts w:ascii="Times New Roman" w:eastAsia="Times New Roman" w:hAnsi="Times New Roman" w:cs="Times New Roman"/>
          <w:color w:val="000000"/>
          <w:sz w:val="28"/>
          <w:szCs w:val="28"/>
          <w:shd w:val="clear" w:color="auto" w:fill="FFFFFF"/>
          <w:lang w:eastAsia="ru-RU"/>
        </w:rPr>
        <w:lastRenderedPageBreak/>
        <w:t>начала откроем тайну первого звука нашего имени. Например, Михаил, и мне приходит на помощь Мудрость и Мужество. Игорь – Искренность и Ироничность.</w:t>
      </w:r>
      <w:r w:rsidRPr="008E0324">
        <w:rPr>
          <w:rFonts w:ascii="Times New Roman" w:eastAsia="Times New Roman" w:hAnsi="Times New Roman" w:cs="Times New Roman"/>
          <w:color w:val="000000"/>
          <w:sz w:val="28"/>
          <w:szCs w:val="28"/>
          <w:lang w:eastAsia="ru-RU"/>
        </w:rPr>
        <w:br/>
      </w:r>
      <w:r w:rsidRPr="008E0324">
        <w:rPr>
          <w:rFonts w:ascii="Times New Roman" w:eastAsia="Times New Roman" w:hAnsi="Times New Roman" w:cs="Times New Roman"/>
          <w:color w:val="000000"/>
          <w:sz w:val="28"/>
          <w:szCs w:val="28"/>
          <w:shd w:val="clear" w:color="auto" w:fill="FFFFFF"/>
          <w:lang w:eastAsia="ru-RU"/>
        </w:rPr>
        <w:t>Имя – это не простое сочетание букв. В нем каждый звук находится на своем особенном месте и образует нечто целое, неповторимое и ценное.</w:t>
      </w:r>
      <w:r w:rsidRPr="008E0324">
        <w:rPr>
          <w:rFonts w:ascii="Times New Roman" w:eastAsia="Times New Roman" w:hAnsi="Times New Roman" w:cs="Times New Roman"/>
          <w:color w:val="000000"/>
          <w:sz w:val="28"/>
          <w:szCs w:val="28"/>
          <w:lang w:eastAsia="ru-RU"/>
        </w:rPr>
        <w:br/>
      </w:r>
      <w:r w:rsidRPr="008E0324">
        <w:rPr>
          <w:rFonts w:ascii="Times New Roman" w:eastAsia="Times New Roman" w:hAnsi="Times New Roman" w:cs="Times New Roman"/>
          <w:color w:val="000000"/>
          <w:sz w:val="28"/>
          <w:szCs w:val="28"/>
          <w:shd w:val="clear" w:color="auto" w:fill="FFFFFF"/>
          <w:lang w:eastAsia="ru-RU"/>
        </w:rPr>
        <w:t>Упражнение «Дерево жизни»</w:t>
      </w:r>
      <w:r w:rsidRPr="008E0324">
        <w:rPr>
          <w:rFonts w:ascii="Times New Roman" w:eastAsia="Times New Roman" w:hAnsi="Times New Roman" w:cs="Times New Roman"/>
          <w:color w:val="000000"/>
          <w:sz w:val="28"/>
          <w:szCs w:val="28"/>
          <w:lang w:eastAsia="ru-RU"/>
        </w:rPr>
        <w:br/>
      </w:r>
      <w:r w:rsidRPr="008E0324">
        <w:rPr>
          <w:rFonts w:ascii="Times New Roman" w:eastAsia="Times New Roman" w:hAnsi="Times New Roman" w:cs="Times New Roman"/>
          <w:color w:val="000000"/>
          <w:sz w:val="28"/>
          <w:szCs w:val="28"/>
          <w:shd w:val="clear" w:color="auto" w:fill="FFFFFF"/>
          <w:lang w:eastAsia="ru-RU"/>
        </w:rPr>
        <w:t>Цель: пропаганда жизнеутверждающих принципов.</w:t>
      </w:r>
      <w:r w:rsidRPr="008E0324">
        <w:rPr>
          <w:rFonts w:ascii="Times New Roman" w:eastAsia="Times New Roman" w:hAnsi="Times New Roman" w:cs="Times New Roman"/>
          <w:color w:val="000000"/>
          <w:sz w:val="28"/>
          <w:szCs w:val="28"/>
          <w:lang w:eastAsia="ru-RU"/>
        </w:rPr>
        <w:br/>
      </w:r>
      <w:r w:rsidRPr="008E0324">
        <w:rPr>
          <w:rFonts w:ascii="Times New Roman" w:eastAsia="Times New Roman" w:hAnsi="Times New Roman" w:cs="Times New Roman"/>
          <w:color w:val="000000"/>
          <w:sz w:val="28"/>
          <w:szCs w:val="28"/>
          <w:lang w:eastAsia="ru-RU"/>
        </w:rPr>
        <w:br/>
      </w:r>
      <w:r w:rsidRPr="008E0324">
        <w:rPr>
          <w:rFonts w:ascii="Times New Roman" w:eastAsia="Times New Roman" w:hAnsi="Times New Roman" w:cs="Times New Roman"/>
          <w:color w:val="000000"/>
          <w:sz w:val="28"/>
          <w:szCs w:val="28"/>
          <w:shd w:val="clear" w:color="auto" w:fill="FFFFFF"/>
          <w:lang w:eastAsia="ru-RU"/>
        </w:rPr>
        <w:t xml:space="preserve">Ребятам предлагают написать на </w:t>
      </w:r>
      <w:proofErr w:type="spellStart"/>
      <w:r w:rsidRPr="008E0324">
        <w:rPr>
          <w:rFonts w:ascii="Times New Roman" w:eastAsia="Times New Roman" w:hAnsi="Times New Roman" w:cs="Times New Roman"/>
          <w:color w:val="000000"/>
          <w:sz w:val="28"/>
          <w:szCs w:val="28"/>
          <w:shd w:val="clear" w:color="auto" w:fill="FFFFFF"/>
          <w:lang w:eastAsia="ru-RU"/>
        </w:rPr>
        <w:t>стикере</w:t>
      </w:r>
      <w:proofErr w:type="spellEnd"/>
      <w:r w:rsidRPr="008E0324">
        <w:rPr>
          <w:rFonts w:ascii="Times New Roman" w:eastAsia="Times New Roman" w:hAnsi="Times New Roman" w:cs="Times New Roman"/>
          <w:color w:val="000000"/>
          <w:sz w:val="28"/>
          <w:szCs w:val="28"/>
          <w:shd w:val="clear" w:color="auto" w:fill="FFFFFF"/>
          <w:lang w:eastAsia="ru-RU"/>
        </w:rPr>
        <w:t>, жизнеутверждающие фразы, и приклеить его в качестве листочка на «Дерево жизни».</w:t>
      </w:r>
      <w:r w:rsidRPr="008E0324">
        <w:rPr>
          <w:rFonts w:ascii="Times New Roman" w:eastAsia="Times New Roman" w:hAnsi="Times New Roman" w:cs="Times New Roman"/>
          <w:color w:val="000000"/>
          <w:sz w:val="28"/>
          <w:szCs w:val="28"/>
          <w:lang w:eastAsia="ru-RU"/>
        </w:rPr>
        <w:br/>
      </w:r>
      <w:r w:rsidRPr="008E0324">
        <w:rPr>
          <w:rFonts w:ascii="Times New Roman" w:eastAsia="Times New Roman" w:hAnsi="Times New Roman" w:cs="Times New Roman"/>
          <w:color w:val="000000"/>
          <w:sz w:val="28"/>
          <w:szCs w:val="28"/>
          <w:lang w:eastAsia="ru-RU"/>
        </w:rPr>
        <w:br/>
      </w:r>
      <w:r w:rsidRPr="008E0324">
        <w:rPr>
          <w:rFonts w:ascii="Times New Roman" w:eastAsia="Times New Roman" w:hAnsi="Times New Roman" w:cs="Times New Roman"/>
          <w:b/>
          <w:bCs/>
          <w:color w:val="000000"/>
          <w:sz w:val="28"/>
          <w:szCs w:val="28"/>
          <w:bdr w:val="none" w:sz="0" w:space="0" w:color="auto" w:frame="1"/>
          <w:shd w:val="clear" w:color="auto" w:fill="FFFFFF"/>
          <w:lang w:eastAsia="ru-RU"/>
        </w:rPr>
        <w:t>Игра «Ковёр-самолёт»</w:t>
      </w:r>
      <w:r w:rsidRPr="008E0324">
        <w:rPr>
          <w:rFonts w:ascii="Times New Roman" w:eastAsia="Times New Roman" w:hAnsi="Times New Roman" w:cs="Times New Roman"/>
          <w:color w:val="000000"/>
          <w:sz w:val="28"/>
          <w:szCs w:val="28"/>
          <w:lang w:eastAsia="ru-RU"/>
        </w:rPr>
        <w:br/>
      </w:r>
      <w:r w:rsidRPr="008E0324">
        <w:rPr>
          <w:rFonts w:ascii="Times New Roman" w:eastAsia="Times New Roman" w:hAnsi="Times New Roman" w:cs="Times New Roman"/>
          <w:iCs/>
          <w:color w:val="000000"/>
          <w:sz w:val="28"/>
          <w:szCs w:val="28"/>
          <w:bdr w:val="none" w:sz="0" w:space="0" w:color="auto" w:frame="1"/>
          <w:shd w:val="clear" w:color="auto" w:fill="FFFFFF"/>
          <w:lang w:eastAsia="ru-RU"/>
        </w:rPr>
        <w:t>Цель:</w:t>
      </w:r>
      <w:r w:rsidRPr="008E0324">
        <w:rPr>
          <w:rFonts w:ascii="Times New Roman" w:eastAsia="Times New Roman" w:hAnsi="Times New Roman" w:cs="Times New Roman"/>
          <w:color w:val="000000"/>
          <w:sz w:val="28"/>
          <w:szCs w:val="28"/>
          <w:shd w:val="clear" w:color="auto" w:fill="FFFFFF"/>
          <w:lang w:eastAsia="ru-RU"/>
        </w:rPr>
        <w:t> развитие креативного мышления, действия в нестандартной ситуации.</w:t>
      </w:r>
      <w:r w:rsidRPr="008E0324">
        <w:rPr>
          <w:rFonts w:ascii="Times New Roman" w:eastAsia="Times New Roman" w:hAnsi="Times New Roman" w:cs="Times New Roman"/>
          <w:color w:val="000000"/>
          <w:sz w:val="28"/>
          <w:szCs w:val="28"/>
          <w:lang w:eastAsia="ru-RU"/>
        </w:rPr>
        <w:br/>
      </w:r>
      <w:r w:rsidRPr="008E0324">
        <w:rPr>
          <w:rFonts w:ascii="Times New Roman" w:eastAsia="Times New Roman" w:hAnsi="Times New Roman" w:cs="Times New Roman"/>
          <w:color w:val="000000"/>
          <w:sz w:val="28"/>
          <w:szCs w:val="28"/>
          <w:shd w:val="clear" w:color="auto" w:fill="FFFFFF"/>
          <w:lang w:eastAsia="ru-RU"/>
        </w:rPr>
        <w:t>Для выполнения этого упражнения нужен «ковёр». Задание – переместиться вместе с этим ковром в другое место, не сходя с него и не касаясь чего-либо за его пределами.</w:t>
      </w:r>
      <w:r w:rsidRPr="008E0324">
        <w:rPr>
          <w:rFonts w:ascii="Times New Roman" w:eastAsia="Times New Roman" w:hAnsi="Times New Roman" w:cs="Times New Roman"/>
          <w:color w:val="000000"/>
          <w:sz w:val="28"/>
          <w:szCs w:val="28"/>
          <w:lang w:eastAsia="ru-RU"/>
        </w:rPr>
        <w:br/>
      </w:r>
      <w:r w:rsidRPr="008E0324">
        <w:rPr>
          <w:rFonts w:ascii="Times New Roman" w:eastAsia="Times New Roman" w:hAnsi="Times New Roman" w:cs="Times New Roman"/>
          <w:color w:val="000000"/>
          <w:sz w:val="28"/>
          <w:szCs w:val="28"/>
          <w:lang w:eastAsia="ru-RU"/>
        </w:rPr>
        <w:br/>
      </w:r>
      <w:r w:rsidRPr="008E0324">
        <w:rPr>
          <w:rFonts w:ascii="Times New Roman" w:eastAsia="Times New Roman" w:hAnsi="Times New Roman" w:cs="Times New Roman"/>
          <w:b/>
          <w:bCs/>
          <w:color w:val="000000"/>
          <w:sz w:val="28"/>
          <w:szCs w:val="28"/>
          <w:bdr w:val="none" w:sz="0" w:space="0" w:color="auto" w:frame="1"/>
          <w:shd w:val="clear" w:color="auto" w:fill="FFFFFF"/>
          <w:lang w:eastAsia="ru-RU"/>
        </w:rPr>
        <w:t>Игра «Узел»</w:t>
      </w:r>
      <w:r w:rsidRPr="008E0324">
        <w:rPr>
          <w:rFonts w:ascii="Times New Roman" w:eastAsia="Times New Roman" w:hAnsi="Times New Roman" w:cs="Times New Roman"/>
          <w:color w:val="000000"/>
          <w:sz w:val="28"/>
          <w:szCs w:val="28"/>
          <w:lang w:eastAsia="ru-RU"/>
        </w:rPr>
        <w:br/>
      </w:r>
      <w:r w:rsidRPr="008E0324">
        <w:rPr>
          <w:rFonts w:ascii="Times New Roman" w:eastAsia="Times New Roman" w:hAnsi="Times New Roman" w:cs="Times New Roman"/>
          <w:iCs/>
          <w:color w:val="000000"/>
          <w:sz w:val="28"/>
          <w:szCs w:val="28"/>
          <w:bdr w:val="none" w:sz="0" w:space="0" w:color="auto" w:frame="1"/>
          <w:shd w:val="clear" w:color="auto" w:fill="FFFFFF"/>
          <w:lang w:eastAsia="ru-RU"/>
        </w:rPr>
        <w:t>Цель:</w:t>
      </w:r>
      <w:r w:rsidRPr="008E0324">
        <w:rPr>
          <w:rFonts w:ascii="Times New Roman" w:eastAsia="Times New Roman" w:hAnsi="Times New Roman" w:cs="Times New Roman"/>
          <w:color w:val="000000"/>
          <w:sz w:val="28"/>
          <w:szCs w:val="28"/>
          <w:shd w:val="clear" w:color="auto" w:fill="FFFFFF"/>
          <w:lang w:eastAsia="ru-RU"/>
        </w:rPr>
        <w:t> развитие креативного мышления, действия в нестандартной ситуации.</w:t>
      </w:r>
      <w:r w:rsidRPr="008E0324">
        <w:rPr>
          <w:rFonts w:ascii="Times New Roman" w:eastAsia="Times New Roman" w:hAnsi="Times New Roman" w:cs="Times New Roman"/>
          <w:color w:val="000000"/>
          <w:sz w:val="28"/>
          <w:szCs w:val="28"/>
          <w:lang w:eastAsia="ru-RU"/>
        </w:rPr>
        <w:br/>
      </w:r>
      <w:r w:rsidRPr="008E0324">
        <w:rPr>
          <w:rFonts w:ascii="Times New Roman" w:eastAsia="Times New Roman" w:hAnsi="Times New Roman" w:cs="Times New Roman"/>
          <w:color w:val="000000"/>
          <w:sz w:val="28"/>
          <w:szCs w:val="28"/>
          <w:shd w:val="clear" w:color="auto" w:fill="FFFFFF"/>
          <w:lang w:eastAsia="ru-RU"/>
        </w:rPr>
        <w:t>Каждый из группы держится за верёвку. Задача – завязать верёвку в узел. Отпускать руки нельзя, можно только перемещаться вдоль верёвки. Если кто-то отпустит руки, игра начинается сначала.</w:t>
      </w:r>
      <w:r w:rsidRPr="008E0324">
        <w:rPr>
          <w:rFonts w:ascii="Times New Roman" w:eastAsia="Times New Roman" w:hAnsi="Times New Roman" w:cs="Times New Roman"/>
          <w:color w:val="000000"/>
          <w:sz w:val="28"/>
          <w:szCs w:val="28"/>
          <w:lang w:eastAsia="ru-RU"/>
        </w:rPr>
        <w:br/>
      </w:r>
      <w:r w:rsidRPr="008E0324">
        <w:rPr>
          <w:rFonts w:ascii="Times New Roman" w:eastAsia="Times New Roman" w:hAnsi="Times New Roman" w:cs="Times New Roman"/>
          <w:color w:val="000000"/>
          <w:sz w:val="28"/>
          <w:szCs w:val="28"/>
          <w:lang w:eastAsia="ru-RU"/>
        </w:rPr>
        <w:br/>
      </w:r>
      <w:r w:rsidRPr="008E0324">
        <w:rPr>
          <w:rFonts w:ascii="Times New Roman" w:eastAsia="Times New Roman" w:hAnsi="Times New Roman" w:cs="Times New Roman"/>
          <w:b/>
          <w:bCs/>
          <w:color w:val="000000"/>
          <w:sz w:val="28"/>
          <w:szCs w:val="28"/>
          <w:bdr w:val="none" w:sz="0" w:space="0" w:color="auto" w:frame="1"/>
          <w:shd w:val="clear" w:color="auto" w:fill="FFFFFF"/>
          <w:lang w:eastAsia="ru-RU"/>
        </w:rPr>
        <w:t>Игра «Путаница»</w:t>
      </w:r>
      <w:r w:rsidRPr="008E0324">
        <w:rPr>
          <w:rFonts w:ascii="Times New Roman" w:eastAsia="Times New Roman" w:hAnsi="Times New Roman" w:cs="Times New Roman"/>
          <w:color w:val="000000"/>
          <w:sz w:val="28"/>
          <w:szCs w:val="28"/>
          <w:lang w:eastAsia="ru-RU"/>
        </w:rPr>
        <w:br/>
      </w:r>
      <w:r w:rsidRPr="008E0324">
        <w:rPr>
          <w:rFonts w:ascii="Times New Roman" w:eastAsia="Times New Roman" w:hAnsi="Times New Roman" w:cs="Times New Roman"/>
          <w:iCs/>
          <w:color w:val="000000"/>
          <w:sz w:val="28"/>
          <w:szCs w:val="28"/>
          <w:bdr w:val="none" w:sz="0" w:space="0" w:color="auto" w:frame="1"/>
          <w:shd w:val="clear" w:color="auto" w:fill="FFFFFF"/>
          <w:lang w:eastAsia="ru-RU"/>
        </w:rPr>
        <w:t>Цель:</w:t>
      </w:r>
      <w:r w:rsidRPr="008E0324">
        <w:rPr>
          <w:rFonts w:ascii="Times New Roman" w:eastAsia="Times New Roman" w:hAnsi="Times New Roman" w:cs="Times New Roman"/>
          <w:color w:val="000000"/>
          <w:sz w:val="28"/>
          <w:szCs w:val="28"/>
          <w:shd w:val="clear" w:color="auto" w:fill="FFFFFF"/>
          <w:lang w:eastAsia="ru-RU"/>
        </w:rPr>
        <w:t> развитие умения работать командой и принимать нестандартные решения.</w:t>
      </w:r>
      <w:r w:rsidRPr="008E0324">
        <w:rPr>
          <w:rFonts w:ascii="Times New Roman" w:eastAsia="Times New Roman" w:hAnsi="Times New Roman" w:cs="Times New Roman"/>
          <w:color w:val="000000"/>
          <w:sz w:val="28"/>
          <w:szCs w:val="28"/>
          <w:lang w:eastAsia="ru-RU"/>
        </w:rPr>
        <w:br/>
      </w:r>
      <w:r w:rsidRPr="008E0324">
        <w:rPr>
          <w:rFonts w:ascii="Times New Roman" w:eastAsia="Times New Roman" w:hAnsi="Times New Roman" w:cs="Times New Roman"/>
          <w:color w:val="000000"/>
          <w:sz w:val="28"/>
          <w:szCs w:val="28"/>
          <w:shd w:val="clear" w:color="auto" w:fill="FFFFFF"/>
          <w:lang w:eastAsia="ru-RU"/>
        </w:rPr>
        <w:t>Участники встают в круг и протягивают правую руку по направлению к центру круга. По сигналу ведущего каждый участник должен найти себе «друга по рукопожатию». Затем все участники вытягивают левую руку и также находят себе «друга по рукопожатию» (важно, чтобы «друзья» были разные). Задача состоит в том, чтобы распутаться, т.е. снова выстроиться в круг, не разъединяя рук.</w:t>
      </w:r>
      <w:r w:rsidRPr="008E0324">
        <w:rPr>
          <w:rFonts w:ascii="Times New Roman" w:eastAsia="Times New Roman" w:hAnsi="Times New Roman" w:cs="Times New Roman"/>
          <w:color w:val="000000"/>
          <w:sz w:val="28"/>
          <w:szCs w:val="28"/>
          <w:lang w:eastAsia="ru-RU"/>
        </w:rPr>
        <w:br/>
      </w:r>
      <w:r w:rsidRPr="008E0324">
        <w:rPr>
          <w:rFonts w:ascii="Times New Roman" w:eastAsia="Times New Roman" w:hAnsi="Times New Roman" w:cs="Times New Roman"/>
          <w:color w:val="000000"/>
          <w:sz w:val="28"/>
          <w:szCs w:val="28"/>
          <w:lang w:eastAsia="ru-RU"/>
        </w:rPr>
        <w:br/>
      </w:r>
      <w:r w:rsidR="008E0324" w:rsidRPr="00CE6230">
        <w:rPr>
          <w:rFonts w:ascii="Times New Roman" w:eastAsia="Times New Roman" w:hAnsi="Times New Roman" w:cs="Times New Roman"/>
          <w:b/>
          <w:bCs/>
          <w:iCs/>
          <w:color w:val="333333"/>
          <w:sz w:val="28"/>
          <w:szCs w:val="28"/>
          <w:lang w:eastAsia="ru-RU"/>
        </w:rPr>
        <w:t>Упражнение</w:t>
      </w:r>
      <w:r w:rsidR="00BC67B6" w:rsidRPr="00BC67B6">
        <w:rPr>
          <w:rFonts w:ascii="Times New Roman" w:eastAsia="Times New Roman" w:hAnsi="Times New Roman" w:cs="Times New Roman"/>
          <w:b/>
          <w:bCs/>
          <w:iCs/>
          <w:color w:val="333333"/>
          <w:sz w:val="28"/>
          <w:szCs w:val="28"/>
          <w:lang w:eastAsia="ru-RU"/>
        </w:rPr>
        <w:t xml:space="preserve"> “Придумай рассказ”</w:t>
      </w:r>
    </w:p>
    <w:p w:rsidR="008E0324" w:rsidRPr="00BC67B6" w:rsidRDefault="008E0324" w:rsidP="00CE6230">
      <w:pPr>
        <w:spacing w:after="0"/>
        <w:rPr>
          <w:rFonts w:ascii="Times New Roman" w:eastAsia="Times New Roman" w:hAnsi="Times New Roman" w:cs="Times New Roman"/>
          <w:color w:val="333333"/>
          <w:sz w:val="28"/>
          <w:szCs w:val="28"/>
          <w:lang w:eastAsia="ru-RU"/>
        </w:rPr>
      </w:pPr>
      <w:r w:rsidRPr="008E0324">
        <w:rPr>
          <w:rFonts w:ascii="Times New Roman" w:eastAsia="Times New Roman" w:hAnsi="Times New Roman" w:cs="Times New Roman"/>
          <w:iCs/>
          <w:color w:val="000000"/>
          <w:sz w:val="28"/>
          <w:szCs w:val="28"/>
          <w:bdr w:val="none" w:sz="0" w:space="0" w:color="auto" w:frame="1"/>
          <w:shd w:val="clear" w:color="auto" w:fill="FFFFFF"/>
          <w:lang w:eastAsia="ru-RU"/>
        </w:rPr>
        <w:t>Цель:</w:t>
      </w:r>
      <w:r w:rsidRPr="008E0324">
        <w:rPr>
          <w:rFonts w:ascii="Times New Roman" w:eastAsia="Times New Roman" w:hAnsi="Times New Roman" w:cs="Times New Roman"/>
          <w:color w:val="000000"/>
          <w:sz w:val="28"/>
          <w:szCs w:val="28"/>
          <w:shd w:val="clear" w:color="auto" w:fill="FFFFFF"/>
          <w:lang w:eastAsia="ru-RU"/>
        </w:rPr>
        <w:t> развитие креативного мышления</w:t>
      </w:r>
      <w:r w:rsidR="00CE0844">
        <w:rPr>
          <w:rFonts w:ascii="Times New Roman" w:eastAsia="Times New Roman" w:hAnsi="Times New Roman" w:cs="Times New Roman"/>
          <w:color w:val="000000"/>
          <w:sz w:val="28"/>
          <w:szCs w:val="28"/>
          <w:shd w:val="clear" w:color="auto" w:fill="FFFFFF"/>
          <w:lang w:eastAsia="ru-RU"/>
        </w:rPr>
        <w:t>.</w:t>
      </w:r>
    </w:p>
    <w:p w:rsidR="00BC67B6" w:rsidRPr="00BC67B6" w:rsidRDefault="008E0324" w:rsidP="00CE6230">
      <w:pPr>
        <w:shd w:val="clear" w:color="auto" w:fill="FFFFFF"/>
        <w:spacing w:after="0" w:line="240" w:lineRule="auto"/>
        <w:rPr>
          <w:rFonts w:ascii="Times New Roman" w:eastAsia="Times New Roman" w:hAnsi="Times New Roman" w:cs="Times New Roman"/>
          <w:color w:val="333333"/>
          <w:sz w:val="28"/>
          <w:szCs w:val="28"/>
          <w:lang w:eastAsia="ru-RU"/>
        </w:rPr>
      </w:pPr>
      <w:r w:rsidRPr="008E0324">
        <w:rPr>
          <w:rFonts w:ascii="Times New Roman" w:eastAsia="Times New Roman" w:hAnsi="Times New Roman" w:cs="Times New Roman"/>
          <w:color w:val="333333"/>
          <w:sz w:val="28"/>
          <w:szCs w:val="28"/>
          <w:lang w:eastAsia="ru-RU"/>
        </w:rPr>
        <w:t>Каждому участнику</w:t>
      </w:r>
      <w:r w:rsidR="00BC67B6" w:rsidRPr="00BC67B6">
        <w:rPr>
          <w:rFonts w:ascii="Times New Roman" w:eastAsia="Times New Roman" w:hAnsi="Times New Roman" w:cs="Times New Roman"/>
          <w:color w:val="333333"/>
          <w:sz w:val="28"/>
          <w:szCs w:val="28"/>
          <w:lang w:eastAsia="ru-RU"/>
        </w:rPr>
        <w:t xml:space="preserve"> дается 4 слова как можно меньше связанные между собой. В течение </w:t>
      </w:r>
      <w:r w:rsidRPr="008E0324">
        <w:rPr>
          <w:rFonts w:ascii="Times New Roman" w:eastAsia="Times New Roman" w:hAnsi="Times New Roman" w:cs="Times New Roman"/>
          <w:color w:val="333333"/>
          <w:sz w:val="28"/>
          <w:szCs w:val="28"/>
          <w:lang w:eastAsia="ru-RU"/>
        </w:rPr>
        <w:t>3</w:t>
      </w:r>
      <w:r w:rsidR="00BC67B6" w:rsidRPr="00BC67B6">
        <w:rPr>
          <w:rFonts w:ascii="Times New Roman" w:eastAsia="Times New Roman" w:hAnsi="Times New Roman" w:cs="Times New Roman"/>
          <w:color w:val="333333"/>
          <w:sz w:val="28"/>
          <w:szCs w:val="28"/>
          <w:lang w:eastAsia="ru-RU"/>
        </w:rPr>
        <w:t xml:space="preserve"> минут необходимо придумать рассказ, объединяющий данные слова в логически связное действие (слова не склонять).</w:t>
      </w:r>
    </w:p>
    <w:p w:rsidR="00BC67B6" w:rsidRPr="00BC67B6" w:rsidRDefault="00BC67B6" w:rsidP="00CE6230">
      <w:pPr>
        <w:shd w:val="clear" w:color="auto" w:fill="FFFFFF"/>
        <w:spacing w:after="0" w:line="240" w:lineRule="auto"/>
        <w:rPr>
          <w:rFonts w:ascii="Times New Roman" w:eastAsia="Times New Roman" w:hAnsi="Times New Roman" w:cs="Times New Roman"/>
          <w:color w:val="333333"/>
          <w:sz w:val="28"/>
          <w:szCs w:val="28"/>
          <w:lang w:eastAsia="ru-RU"/>
        </w:rPr>
      </w:pPr>
      <w:r w:rsidRPr="00BC67B6">
        <w:rPr>
          <w:rFonts w:ascii="Times New Roman" w:eastAsia="Times New Roman" w:hAnsi="Times New Roman" w:cs="Times New Roman"/>
          <w:color w:val="333333"/>
          <w:sz w:val="28"/>
          <w:szCs w:val="28"/>
          <w:lang w:eastAsia="ru-RU"/>
        </w:rPr>
        <w:t>Примеры слов:</w:t>
      </w:r>
    </w:p>
    <w:p w:rsidR="00BC67B6" w:rsidRPr="00BC67B6" w:rsidRDefault="00BC67B6" w:rsidP="00CE6230">
      <w:pPr>
        <w:numPr>
          <w:ilvl w:val="0"/>
          <w:numId w:val="1"/>
        </w:numPr>
        <w:shd w:val="clear" w:color="auto" w:fill="FFFFFF"/>
        <w:spacing w:after="0" w:line="240" w:lineRule="auto"/>
        <w:rPr>
          <w:rFonts w:ascii="Times New Roman" w:eastAsia="Times New Roman" w:hAnsi="Times New Roman" w:cs="Times New Roman"/>
          <w:color w:val="333333"/>
          <w:sz w:val="28"/>
          <w:szCs w:val="28"/>
          <w:lang w:eastAsia="ru-RU"/>
        </w:rPr>
      </w:pPr>
      <w:r w:rsidRPr="00BC67B6">
        <w:rPr>
          <w:rFonts w:ascii="Times New Roman" w:eastAsia="Times New Roman" w:hAnsi="Times New Roman" w:cs="Times New Roman"/>
          <w:color w:val="333333"/>
          <w:sz w:val="28"/>
          <w:szCs w:val="28"/>
          <w:lang w:eastAsia="ru-RU"/>
        </w:rPr>
        <w:t>грязь, театр, хлеб, ручка;</w:t>
      </w:r>
    </w:p>
    <w:p w:rsidR="00BC67B6" w:rsidRPr="00BC67B6" w:rsidRDefault="00BC67B6" w:rsidP="00CE6230">
      <w:pPr>
        <w:numPr>
          <w:ilvl w:val="0"/>
          <w:numId w:val="1"/>
        </w:numPr>
        <w:shd w:val="clear" w:color="auto" w:fill="FFFFFF"/>
        <w:spacing w:after="0" w:line="240" w:lineRule="auto"/>
        <w:rPr>
          <w:rFonts w:ascii="Times New Roman" w:eastAsia="Times New Roman" w:hAnsi="Times New Roman" w:cs="Times New Roman"/>
          <w:color w:val="333333"/>
          <w:sz w:val="28"/>
          <w:szCs w:val="28"/>
          <w:lang w:eastAsia="ru-RU"/>
        </w:rPr>
      </w:pPr>
      <w:r w:rsidRPr="00BC67B6">
        <w:rPr>
          <w:rFonts w:ascii="Times New Roman" w:eastAsia="Times New Roman" w:hAnsi="Times New Roman" w:cs="Times New Roman"/>
          <w:color w:val="333333"/>
          <w:sz w:val="28"/>
          <w:szCs w:val="28"/>
          <w:lang w:eastAsia="ru-RU"/>
        </w:rPr>
        <w:lastRenderedPageBreak/>
        <w:t>фонарь, лодка, соль, кирпич;</w:t>
      </w:r>
    </w:p>
    <w:p w:rsidR="00BC67B6" w:rsidRPr="00BC67B6" w:rsidRDefault="00BC67B6" w:rsidP="00CE6230">
      <w:pPr>
        <w:numPr>
          <w:ilvl w:val="0"/>
          <w:numId w:val="1"/>
        </w:numPr>
        <w:shd w:val="clear" w:color="auto" w:fill="FFFFFF"/>
        <w:spacing w:after="0" w:line="240" w:lineRule="auto"/>
        <w:rPr>
          <w:rFonts w:ascii="Times New Roman" w:eastAsia="Times New Roman" w:hAnsi="Times New Roman" w:cs="Times New Roman"/>
          <w:color w:val="333333"/>
          <w:sz w:val="28"/>
          <w:szCs w:val="28"/>
          <w:lang w:eastAsia="ru-RU"/>
        </w:rPr>
      </w:pPr>
      <w:r w:rsidRPr="00BC67B6">
        <w:rPr>
          <w:rFonts w:ascii="Times New Roman" w:eastAsia="Times New Roman" w:hAnsi="Times New Roman" w:cs="Times New Roman"/>
          <w:color w:val="333333"/>
          <w:sz w:val="28"/>
          <w:szCs w:val="28"/>
          <w:lang w:eastAsia="ru-RU"/>
        </w:rPr>
        <w:t>молоко, компьютер, зонт, утюг</w:t>
      </w:r>
    </w:p>
    <w:p w:rsidR="00BC67B6" w:rsidRPr="00BC67B6" w:rsidRDefault="00BC67B6" w:rsidP="00CE6230">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BC67B6">
        <w:rPr>
          <w:rFonts w:ascii="Times New Roman" w:eastAsia="Times New Roman" w:hAnsi="Times New Roman" w:cs="Times New Roman"/>
          <w:sz w:val="28"/>
          <w:szCs w:val="28"/>
          <w:lang w:eastAsia="ru-RU"/>
        </w:rPr>
        <w:t>телефон, солнце, дорога, карандаш</w:t>
      </w:r>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noProof/>
          <w:sz w:val="28"/>
          <w:szCs w:val="28"/>
          <w:lang w:eastAsia="ru-RU"/>
        </w:rPr>
        <mc:AlternateContent>
          <mc:Choice Requires="wps">
            <w:drawing>
              <wp:inline distT="0" distB="0" distL="0" distR="0" wp14:anchorId="1D8ED968" wp14:editId="0C3735A3">
                <wp:extent cx="304800" cy="304800"/>
                <wp:effectExtent l="0" t="0" r="0" b="0"/>
                <wp:docPr id="2" name="Прямоугольник 2" descr="https://nsportal.ru/vuz/pedagogicheskie-nauki/library/2014/09/02/psikhologicheskie-igry-na-razvitie-kreativnost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https://nsportal.ru/vuz/pedagogicheskie-nauki/library/2014/09/02/psikhologicheskie-igry-na-razvitie-kreativnost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uMNLVJwMAAEEGAAAOAAAA&#10;AAAAAAAAAAAAAC4CAABkcnMvZTJvRG9jLnhtbFBLAQItABQABgAIAAAAIQBMoOks2AAAAAMBAAAP&#10;AAAAAAAAAAAAAAAAAIEFAABkcnMvZG93bnJldi54bWxQSwUGAAAAAAQABADzAAAAhgYAAAAA&#10;" filled="f" stroked="f">
                <o:lock v:ext="edit" aspectratio="t"/>
                <w10:anchorlock/>
              </v:rect>
            </w:pict>
          </mc:Fallback>
        </mc:AlternateContent>
      </w:r>
    </w:p>
    <w:p w:rsidR="00CE0844" w:rsidRPr="00BC67B6" w:rsidRDefault="00CE0844" w:rsidP="00CE0844">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b/>
          <w:bCs/>
          <w:sz w:val="28"/>
          <w:szCs w:val="28"/>
          <w:lang w:eastAsia="ru-RU"/>
        </w:rPr>
        <w:t>Упражнение «Сочинитель»</w:t>
      </w:r>
    </w:p>
    <w:p w:rsidR="00CE0844" w:rsidRPr="00CE6230" w:rsidRDefault="00CE0844" w:rsidP="00CE0844">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b/>
          <w:bCs/>
          <w:sz w:val="28"/>
          <w:szCs w:val="28"/>
          <w:lang w:eastAsia="ru-RU"/>
        </w:rPr>
        <w:t>Цель</w:t>
      </w:r>
      <w:r w:rsidRPr="00CE6230">
        <w:rPr>
          <w:rFonts w:ascii="Times New Roman" w:eastAsia="Times New Roman" w:hAnsi="Times New Roman" w:cs="Times New Roman"/>
          <w:sz w:val="28"/>
          <w:szCs w:val="28"/>
          <w:lang w:eastAsia="ru-RU"/>
        </w:rPr>
        <w:t>: развитие речи, словаря детей, креативного мышления.</w:t>
      </w:r>
    </w:p>
    <w:p w:rsidR="00CE0844" w:rsidRPr="00BC67B6" w:rsidRDefault="00CE0844" w:rsidP="00CE0844">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b/>
          <w:bCs/>
          <w:sz w:val="28"/>
          <w:szCs w:val="28"/>
          <w:lang w:eastAsia="ru-RU"/>
        </w:rPr>
        <w:t>Ход проведения</w:t>
      </w:r>
      <w:r w:rsidRPr="00CE6230">
        <w:rPr>
          <w:rFonts w:ascii="Times New Roman" w:eastAsia="Times New Roman" w:hAnsi="Times New Roman" w:cs="Times New Roman"/>
          <w:sz w:val="28"/>
          <w:szCs w:val="28"/>
          <w:lang w:eastAsia="ru-RU"/>
        </w:rPr>
        <w:t>: Даны три слова. Например, стол, арбуз, вагон. Необходимо придумать как можно больше предложений, в каждом из которых были бы использованы все три слова. Слова можно изменять любым способом.</w:t>
      </w:r>
    </w:p>
    <w:p w:rsidR="00CE0844" w:rsidRPr="00CE6230" w:rsidRDefault="00CE0844" w:rsidP="00CE0844">
      <w:pPr>
        <w:shd w:val="clear" w:color="auto" w:fill="FFFFFF"/>
        <w:spacing w:after="0" w:line="240" w:lineRule="auto"/>
        <w:rPr>
          <w:rFonts w:ascii="Times New Roman" w:eastAsia="Times New Roman" w:hAnsi="Times New Roman" w:cs="Times New Roman"/>
          <w:b/>
          <w:bCs/>
          <w:sz w:val="28"/>
          <w:szCs w:val="28"/>
          <w:lang w:eastAsia="ru-RU"/>
        </w:rPr>
      </w:pPr>
    </w:p>
    <w:p w:rsidR="00CE0844" w:rsidRPr="00BC67B6" w:rsidRDefault="00CE0844" w:rsidP="00CE0844">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b/>
          <w:bCs/>
          <w:sz w:val="28"/>
          <w:szCs w:val="28"/>
          <w:lang w:eastAsia="ru-RU"/>
        </w:rPr>
        <w:t>Упражнение «Заглавная буква»</w:t>
      </w:r>
    </w:p>
    <w:p w:rsidR="00CE0844" w:rsidRPr="00BC67B6" w:rsidRDefault="00CE0844" w:rsidP="00CE0844">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Чтобы стимулировать появление творческих идей, нужно научиться выискивать ассоциации в обычном потоке мыслей.</w:t>
      </w:r>
    </w:p>
    <w:p w:rsidR="00CE0844" w:rsidRPr="00BC67B6" w:rsidRDefault="00CE0844" w:rsidP="00CE0844">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Это упражнение можно выполнять в любом месте, в любое время, с любой буквой!</w:t>
      </w:r>
    </w:p>
    <w:p w:rsidR="00CE0844" w:rsidRPr="00BC67B6" w:rsidRDefault="00CE0844" w:rsidP="00CE0844">
      <w:pPr>
        <w:shd w:val="clear" w:color="auto" w:fill="FFFFFF"/>
        <w:spacing w:after="0" w:line="240" w:lineRule="auto"/>
        <w:rPr>
          <w:rFonts w:ascii="Times New Roman" w:eastAsia="Times New Roman" w:hAnsi="Times New Roman" w:cs="Times New Roman"/>
          <w:sz w:val="28"/>
          <w:szCs w:val="28"/>
          <w:lang w:eastAsia="ru-RU"/>
        </w:rPr>
      </w:pPr>
      <w:proofErr w:type="gramStart"/>
      <w:r w:rsidRPr="00CE6230">
        <w:rPr>
          <w:rFonts w:ascii="Times New Roman" w:eastAsia="Times New Roman" w:hAnsi="Times New Roman" w:cs="Times New Roman"/>
          <w:sz w:val="28"/>
          <w:szCs w:val="28"/>
          <w:lang w:eastAsia="ru-RU"/>
        </w:rPr>
        <w:t>Начнем с буквы Ж. На протяжении трех минут запишите</w:t>
      </w:r>
      <w:proofErr w:type="gramEnd"/>
      <w:r w:rsidRPr="00CE6230">
        <w:rPr>
          <w:rFonts w:ascii="Times New Roman" w:eastAsia="Times New Roman" w:hAnsi="Times New Roman" w:cs="Times New Roman"/>
          <w:sz w:val="28"/>
          <w:szCs w:val="28"/>
          <w:lang w:eastAsia="ru-RU"/>
        </w:rPr>
        <w:t xml:space="preserve"> как можно больше слов, начинающихся с буквы Ж.</w:t>
      </w:r>
    </w:p>
    <w:p w:rsidR="00CE0844" w:rsidRPr="00CE6230" w:rsidRDefault="00CE0844" w:rsidP="00BC67B6">
      <w:pPr>
        <w:shd w:val="clear" w:color="auto" w:fill="FFFFFF"/>
        <w:spacing w:after="0" w:line="240" w:lineRule="auto"/>
        <w:rPr>
          <w:rFonts w:ascii="Times New Roman" w:eastAsia="Times New Roman" w:hAnsi="Times New Roman" w:cs="Times New Roman"/>
          <w:b/>
          <w:bCs/>
          <w:sz w:val="28"/>
          <w:szCs w:val="28"/>
          <w:lang w:eastAsia="ru-RU"/>
        </w:rPr>
      </w:pPr>
    </w:p>
    <w:p w:rsidR="00CE0844" w:rsidRPr="00BC67B6" w:rsidRDefault="00BC67B6" w:rsidP="00BC67B6">
      <w:pPr>
        <w:shd w:val="clear" w:color="auto" w:fill="FFFFFF"/>
        <w:spacing w:after="0" w:line="240" w:lineRule="auto"/>
        <w:rPr>
          <w:rFonts w:ascii="Times New Roman" w:eastAsia="Times New Roman" w:hAnsi="Times New Roman" w:cs="Times New Roman"/>
          <w:b/>
          <w:bCs/>
          <w:sz w:val="28"/>
          <w:szCs w:val="28"/>
          <w:lang w:eastAsia="ru-RU"/>
        </w:rPr>
      </w:pPr>
      <w:r w:rsidRPr="00CE6230">
        <w:rPr>
          <w:rFonts w:ascii="Times New Roman" w:eastAsia="Times New Roman" w:hAnsi="Times New Roman" w:cs="Times New Roman"/>
          <w:b/>
          <w:bCs/>
          <w:sz w:val="28"/>
          <w:szCs w:val="28"/>
          <w:lang w:eastAsia="ru-RU"/>
        </w:rPr>
        <w:t>Игра «Поиск общих свойств»</w:t>
      </w:r>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Детям предлагаются два слова, мало связанные между собой.</w:t>
      </w:r>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Например: блюдо и лодка, карандаш и уголь, мел и мука, матрешка и конструктор, консервная банка и чашка и т.д.</w:t>
      </w:r>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За 10 минут ребенок должен написать как можно больше общих признаков для этих предметов. Если родители занимаются с ребенком индивидуально, то это задание должны выполнить и они, чтобы затем вместе с ребенком обсудить результаты, т.е. общие свойства пары предметов, которые они нашли.</w:t>
      </w:r>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Ответы могут быть стандартными: в примере «блюдо и лодка» могут быть названы такие общие свойства, как «сделаны человеком», «имеют глубину», но очень важно найти как можно больше и таких признаков. Особенно ценными являются необычные ответы, позволяющие увидеть предложенные слова в совершенно новом свете.</w:t>
      </w:r>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При групповой работе очень важно выслушать все ответы ребят. В игре побеждает тот из учащихся, у кого список общих признаков больше, длиннее. При обсуждении с детьми названных признаков следует обратить внимание на характеристику этих признаков, насколько они существенны или являются несущественными для данных предметов, т.е. – второстепенными. Эта работа необходима для того, чтобы дети научились вскрывать связи между предметами, а также предельно четко усвоили, что такое существенные и несущественные признаки предметов.</w:t>
      </w:r>
    </w:p>
    <w:p w:rsidR="00CE6230" w:rsidRDefault="00CE6230" w:rsidP="00BC67B6">
      <w:pPr>
        <w:shd w:val="clear" w:color="auto" w:fill="FFFFFF"/>
        <w:spacing w:after="0" w:line="240" w:lineRule="auto"/>
        <w:rPr>
          <w:rFonts w:ascii="Times New Roman" w:eastAsia="Times New Roman" w:hAnsi="Times New Roman" w:cs="Times New Roman"/>
          <w:b/>
          <w:bCs/>
          <w:sz w:val="28"/>
          <w:szCs w:val="28"/>
          <w:lang w:eastAsia="ru-RU"/>
        </w:rPr>
      </w:pPr>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b/>
          <w:bCs/>
          <w:sz w:val="28"/>
          <w:szCs w:val="28"/>
          <w:lang w:eastAsia="ru-RU"/>
        </w:rPr>
        <w:t>Упражнение «Превращения»</w:t>
      </w:r>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b/>
          <w:bCs/>
          <w:sz w:val="28"/>
          <w:szCs w:val="28"/>
          <w:lang w:eastAsia="ru-RU"/>
        </w:rPr>
        <w:t>Цель</w:t>
      </w:r>
      <w:r w:rsidRPr="00CE6230">
        <w:rPr>
          <w:rFonts w:ascii="Times New Roman" w:eastAsia="Times New Roman" w:hAnsi="Times New Roman" w:cs="Times New Roman"/>
          <w:sz w:val="28"/>
          <w:szCs w:val="28"/>
          <w:lang w:eastAsia="ru-RU"/>
        </w:rPr>
        <w:t>: развитие креативности.</w:t>
      </w:r>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lastRenderedPageBreak/>
        <w:t>Для развития технического интеллекта очень полезно представлять себе конструкцию различных машин и приборов, а также принципы их работы. Предлагаем вам новое и эффективное упражнение. Если вы не знаете, каков принцип работы того или иного прибора – просто придумайте его!</w:t>
      </w:r>
    </w:p>
    <w:p w:rsidR="00BC67B6" w:rsidRPr="00BC67B6" w:rsidRDefault="00BC67B6" w:rsidP="00BC67B6">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Представьте себе, что вы – это лист бумаги, вот-вот готовый отправиться в копировальный аппарат. Закрыв глаза, в максимальных подробностях представьте процесс, происходящий с вами.</w:t>
      </w:r>
    </w:p>
    <w:p w:rsidR="00BC67B6" w:rsidRPr="00BC67B6" w:rsidRDefault="00BC67B6" w:rsidP="00BC67B6">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Представьте, что вы – бензин в бензобаке автомобиля, поступающий в двигатель. Вы превращаетесь во взрывную силу и движете автомобиль. Закрыв глаза, в максимальных подробностях представьте процесс, происходящий с вами.</w:t>
      </w:r>
    </w:p>
    <w:p w:rsidR="00BC67B6" w:rsidRPr="00BC67B6" w:rsidRDefault="00BC67B6" w:rsidP="00BC67B6">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Представьте, что вы – сигнал, излучаемый передатчиком местной телестанции. Закрыв глаза, максимально подробно представьте себе ваш путь от антенны передатчика до превращения в картинку на телеэкране.</w:t>
      </w:r>
    </w:p>
    <w:p w:rsidR="00BC67B6" w:rsidRPr="00BC67B6" w:rsidRDefault="00BC67B6" w:rsidP="00BC67B6">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 xml:space="preserve">Представьте, что вы превратились в собственный </w:t>
      </w:r>
      <w:proofErr w:type="gramStart"/>
      <w:r w:rsidRPr="00CE6230">
        <w:rPr>
          <w:rFonts w:ascii="Times New Roman" w:eastAsia="Times New Roman" w:hAnsi="Times New Roman" w:cs="Times New Roman"/>
          <w:sz w:val="28"/>
          <w:szCs w:val="28"/>
          <w:lang w:eastAsia="ru-RU"/>
        </w:rPr>
        <w:t>голос</w:t>
      </w:r>
      <w:proofErr w:type="gramEnd"/>
      <w:r w:rsidRPr="00CE6230">
        <w:rPr>
          <w:rFonts w:ascii="Times New Roman" w:eastAsia="Times New Roman" w:hAnsi="Times New Roman" w:cs="Times New Roman"/>
          <w:sz w:val="28"/>
          <w:szCs w:val="28"/>
          <w:lang w:eastAsia="ru-RU"/>
        </w:rPr>
        <w:t xml:space="preserve"> и совершаете путь от вашей телефонной трубки через спутник связи в телефонную трубку вашего друга, находящегося на противоположном конце планеты. Закрыв глаза, представьте себе свое путешествие как можно детальнее.</w:t>
      </w:r>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b/>
          <w:bCs/>
          <w:sz w:val="28"/>
          <w:szCs w:val="28"/>
          <w:lang w:eastAsia="ru-RU"/>
        </w:rPr>
        <w:t>Упражнение «Завяжи шнурок»</w:t>
      </w:r>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b/>
          <w:bCs/>
          <w:sz w:val="28"/>
          <w:szCs w:val="28"/>
          <w:lang w:eastAsia="ru-RU"/>
        </w:rPr>
        <w:t>Цель</w:t>
      </w:r>
      <w:r w:rsidRPr="00CE6230">
        <w:rPr>
          <w:rFonts w:ascii="Times New Roman" w:eastAsia="Times New Roman" w:hAnsi="Times New Roman" w:cs="Times New Roman"/>
          <w:sz w:val="28"/>
          <w:szCs w:val="28"/>
          <w:lang w:eastAsia="ru-RU"/>
        </w:rPr>
        <w:t>: развитие креативности.</w:t>
      </w:r>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За две минуты найдите как можно больше применений для обувного шнурка и запишите их.</w:t>
      </w:r>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Это упражнение, развивающее творческий интеллект для рассмотрения можно брать любой другой предмет: скрепку для бумаг, зубную щетку, карандаш, спичку... и т.д.</w:t>
      </w:r>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Время проведения и обсуждения результатов – 10 минут.</w:t>
      </w:r>
    </w:p>
    <w:p w:rsidR="00CE6230" w:rsidRDefault="00CE6230" w:rsidP="00BC67B6">
      <w:pPr>
        <w:shd w:val="clear" w:color="auto" w:fill="FFFFFF"/>
        <w:spacing w:after="0" w:line="240" w:lineRule="auto"/>
        <w:rPr>
          <w:rFonts w:ascii="Times New Roman" w:eastAsia="Times New Roman" w:hAnsi="Times New Roman" w:cs="Times New Roman"/>
          <w:b/>
          <w:bCs/>
          <w:sz w:val="28"/>
          <w:szCs w:val="28"/>
          <w:lang w:eastAsia="ru-RU"/>
        </w:rPr>
      </w:pPr>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b/>
          <w:bCs/>
          <w:sz w:val="28"/>
          <w:szCs w:val="28"/>
          <w:lang w:eastAsia="ru-RU"/>
        </w:rPr>
        <w:t>Упражнение «Прочти текст»</w:t>
      </w:r>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Предлагается читать связный те</w:t>
      </w:r>
      <w:proofErr w:type="gramStart"/>
      <w:r w:rsidRPr="00CE6230">
        <w:rPr>
          <w:rFonts w:ascii="Times New Roman" w:eastAsia="Times New Roman" w:hAnsi="Times New Roman" w:cs="Times New Roman"/>
          <w:sz w:val="28"/>
          <w:szCs w:val="28"/>
          <w:lang w:eastAsia="ru-RU"/>
        </w:rPr>
        <w:t>кст с пр</w:t>
      </w:r>
      <w:proofErr w:type="gramEnd"/>
      <w:r w:rsidRPr="00CE6230">
        <w:rPr>
          <w:rFonts w:ascii="Times New Roman" w:eastAsia="Times New Roman" w:hAnsi="Times New Roman" w:cs="Times New Roman"/>
          <w:sz w:val="28"/>
          <w:szCs w:val="28"/>
          <w:lang w:eastAsia="ru-RU"/>
        </w:rPr>
        <w:t>опусками букв. Вначале в тексте пропадает по одной букве, потом по две, далее по три...</w:t>
      </w:r>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Чем сообразительнее человек, тем дольше он сможет читать этот текст, несмотря на пропуски. Ему в этом поможет контекст.</w:t>
      </w:r>
    </w:p>
    <w:p w:rsidR="00CE6230" w:rsidRDefault="00CE6230" w:rsidP="00BC67B6">
      <w:pPr>
        <w:shd w:val="clear" w:color="auto" w:fill="FFFFFF"/>
        <w:spacing w:after="0" w:line="240" w:lineRule="auto"/>
        <w:rPr>
          <w:rFonts w:ascii="Times New Roman" w:eastAsia="Times New Roman" w:hAnsi="Times New Roman" w:cs="Times New Roman"/>
          <w:b/>
          <w:bCs/>
          <w:sz w:val="28"/>
          <w:szCs w:val="28"/>
          <w:lang w:eastAsia="ru-RU"/>
        </w:rPr>
      </w:pPr>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b/>
          <w:bCs/>
          <w:sz w:val="28"/>
          <w:szCs w:val="28"/>
          <w:lang w:eastAsia="ru-RU"/>
        </w:rPr>
        <w:t>Упражнение «Круги»</w:t>
      </w:r>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b/>
          <w:bCs/>
          <w:sz w:val="28"/>
          <w:szCs w:val="28"/>
          <w:lang w:eastAsia="ru-RU"/>
        </w:rPr>
        <w:t>Цель</w:t>
      </w:r>
      <w:r w:rsidRPr="00CE6230">
        <w:rPr>
          <w:rFonts w:ascii="Times New Roman" w:eastAsia="Times New Roman" w:hAnsi="Times New Roman" w:cs="Times New Roman"/>
          <w:sz w:val="28"/>
          <w:szCs w:val="28"/>
          <w:lang w:eastAsia="ru-RU"/>
        </w:rPr>
        <w:t>: измерение свойств интеллектуальной деятельности.</w:t>
      </w:r>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b/>
          <w:bCs/>
          <w:sz w:val="28"/>
          <w:szCs w:val="28"/>
          <w:lang w:eastAsia="ru-RU"/>
        </w:rPr>
        <w:t>Правила проведения</w:t>
      </w:r>
      <w:r w:rsidRPr="00CE6230">
        <w:rPr>
          <w:rFonts w:ascii="Times New Roman" w:eastAsia="Times New Roman" w:hAnsi="Times New Roman" w:cs="Times New Roman"/>
          <w:sz w:val="28"/>
          <w:szCs w:val="28"/>
          <w:lang w:eastAsia="ru-RU"/>
        </w:rPr>
        <w:t>: Детям предлагают дорисовать 20 кругов таким образом, чтобы получились законченные изображения (солнце, цветок, мяч и т.д.).</w:t>
      </w:r>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Работа выполняется в течение 7-10 минут в зависимости от возраста.</w:t>
      </w:r>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 xml:space="preserve">Обработка результатов: подсчитывается общее число рисунков, определяется количество тем рисунков. Их предполагается 9. Это вселенная: солнце, луна, </w:t>
      </w:r>
      <w:r w:rsidRPr="00CE6230">
        <w:rPr>
          <w:rFonts w:ascii="Times New Roman" w:eastAsia="Times New Roman" w:hAnsi="Times New Roman" w:cs="Times New Roman"/>
          <w:sz w:val="28"/>
          <w:szCs w:val="28"/>
          <w:lang w:eastAsia="ru-RU"/>
        </w:rPr>
        <w:lastRenderedPageBreak/>
        <w:t>планета. Природа: цветы, деревья, животные. Наука и техника: глобус, очки, машина, колеса и т.д. Человек, изображение частей его тела: головы, ушей, глаз. Быт: еда, одежда, предметы домашнего обихода. Народное творчество, сказочные образы (колобок, снежная баба, Чебурашка и т.д.). Спорт, спортивный инвентарь: кольца, ракетки, диски и т.д. Экономика: монеты… Искусство, любые украшения: бусы, игрушки, медали и др.</w:t>
      </w:r>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Гибкость мышления определяется количеством рисунков, общей суммой баллов.</w:t>
      </w:r>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 xml:space="preserve">Оригинальность измеряется суммой баллов за оригинальные рисунки. Система баллов: 1 балл – рисунок встречается у половины детей и чаще; 2 балла – рисунок встречается у </w:t>
      </w:r>
      <w:proofErr w:type="gramStart"/>
      <w:r w:rsidRPr="00CE6230">
        <w:rPr>
          <w:rFonts w:ascii="Times New Roman" w:eastAsia="Times New Roman" w:hAnsi="Times New Roman" w:cs="Times New Roman"/>
          <w:sz w:val="28"/>
          <w:szCs w:val="28"/>
          <w:lang w:eastAsia="ru-RU"/>
        </w:rPr>
        <w:t>меньшей половины</w:t>
      </w:r>
      <w:proofErr w:type="gramEnd"/>
      <w:r w:rsidRPr="00CE6230">
        <w:rPr>
          <w:rFonts w:ascii="Times New Roman" w:eastAsia="Times New Roman" w:hAnsi="Times New Roman" w:cs="Times New Roman"/>
          <w:sz w:val="28"/>
          <w:szCs w:val="28"/>
          <w:lang w:eastAsia="ru-RU"/>
        </w:rPr>
        <w:t xml:space="preserve"> группы; 3 балла – рисунок встречается в единственном числе.</w:t>
      </w:r>
    </w:p>
    <w:p w:rsidR="00CE6230" w:rsidRDefault="00CE6230" w:rsidP="00BC67B6">
      <w:pPr>
        <w:shd w:val="clear" w:color="auto" w:fill="FFFFFF"/>
        <w:spacing w:after="0" w:line="240" w:lineRule="auto"/>
        <w:rPr>
          <w:rFonts w:ascii="Times New Roman" w:eastAsia="Times New Roman" w:hAnsi="Times New Roman" w:cs="Times New Roman"/>
          <w:b/>
          <w:bCs/>
          <w:sz w:val="28"/>
          <w:szCs w:val="28"/>
          <w:lang w:eastAsia="ru-RU"/>
        </w:rPr>
      </w:pPr>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b/>
          <w:bCs/>
          <w:sz w:val="28"/>
          <w:szCs w:val="28"/>
          <w:lang w:eastAsia="ru-RU"/>
        </w:rPr>
        <w:t>Игра «Катастрофа в пустыне»</w:t>
      </w:r>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proofErr w:type="gramStart"/>
      <w:r w:rsidRPr="00CE6230">
        <w:rPr>
          <w:rFonts w:ascii="Times New Roman" w:eastAsia="Times New Roman" w:hAnsi="Times New Roman" w:cs="Times New Roman"/>
          <w:b/>
          <w:bCs/>
          <w:sz w:val="28"/>
          <w:szCs w:val="28"/>
          <w:lang w:eastAsia="ru-RU"/>
        </w:rPr>
        <w:t>Задачи</w:t>
      </w:r>
      <w:r w:rsidRPr="00CE6230">
        <w:rPr>
          <w:rFonts w:ascii="Times New Roman" w:eastAsia="Times New Roman" w:hAnsi="Times New Roman" w:cs="Times New Roman"/>
          <w:sz w:val="28"/>
          <w:szCs w:val="28"/>
          <w:lang w:eastAsia="ru-RU"/>
        </w:rPr>
        <w:t>: отработать навыки поведения в дискуссии, умения вести диспут, быть убедительным, изучить на конкретном материале динамику группового спора, открыть для себя традиционные ошибки, совершаемые людьми в полемике, потренировать способности выделять главное и отсеивать «шелуху», видеть существенные признаки предметов, научиться осознавать стратегические цели и именно им подчинять тактические шаги и т.д.</w:t>
      </w:r>
      <w:proofErr w:type="gramEnd"/>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Ведущему следует акцентировать внимание при обсуждении результатов на таких аспектах, как получение обратной связи участниками друг о друге (в силу своей эмоциональной насыщенности игра позволяет хотя бы на какое-то время «отключить» механизм психологической защиты и стать самим собой – именно поэтому она эффективна на первых этапах групповой работы).</w:t>
      </w:r>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b/>
          <w:bCs/>
          <w:sz w:val="28"/>
          <w:szCs w:val="28"/>
          <w:lang w:eastAsia="ru-RU"/>
        </w:rPr>
        <w:t>Время</w:t>
      </w:r>
      <w:r w:rsidRPr="00CE6230">
        <w:rPr>
          <w:rFonts w:ascii="Times New Roman" w:eastAsia="Times New Roman" w:hAnsi="Times New Roman" w:cs="Times New Roman"/>
          <w:sz w:val="28"/>
          <w:szCs w:val="28"/>
          <w:lang w:eastAsia="ru-RU"/>
        </w:rPr>
        <w:t>: не менее полутора часов.</w:t>
      </w:r>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Каждый участник получает специальный бланк (или чертит его по указаниям ведущего).</w:t>
      </w:r>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b/>
          <w:bCs/>
          <w:sz w:val="28"/>
          <w:szCs w:val="28"/>
          <w:lang w:eastAsia="ru-RU"/>
        </w:rPr>
        <w:t>Ведущий дает группе следующую инструкцию</w:t>
      </w:r>
      <w:r w:rsidRPr="00CE6230">
        <w:rPr>
          <w:rFonts w:ascii="Times New Roman" w:eastAsia="Times New Roman" w:hAnsi="Times New Roman" w:cs="Times New Roman"/>
          <w:sz w:val="28"/>
          <w:szCs w:val="28"/>
          <w:lang w:eastAsia="ru-RU"/>
        </w:rPr>
        <w:t>:</w:t>
      </w:r>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 С этого момента все вы – пассажиры авиалайнера, совершавшего перелет из Европы в Центральную Африку. При полете над пустыней Сахара на борту самолета внезапно вспыхнул пожар, двигатели отказали, и авиалайнер рухнул на землю. Вы чудом спаслись, но ваше местоположение неясно. Известно только, что ближайший населенный пункт находится от вас на расстоянии примерно 300 километров. Под обломками самолета вам удалось обнаружить пятнадцать предметов, которые остались неповрежденными после катастрофы.</w:t>
      </w:r>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b/>
          <w:bCs/>
          <w:sz w:val="28"/>
          <w:szCs w:val="28"/>
          <w:lang w:eastAsia="ru-RU"/>
        </w:rPr>
        <w:t>Ваша задача</w:t>
      </w:r>
      <w:r w:rsidRPr="00CE6230">
        <w:rPr>
          <w:rFonts w:ascii="Times New Roman" w:eastAsia="Times New Roman" w:hAnsi="Times New Roman" w:cs="Times New Roman"/>
          <w:sz w:val="28"/>
          <w:szCs w:val="28"/>
          <w:lang w:eastAsia="ru-RU"/>
        </w:rPr>
        <w:t xml:space="preserve"> – </w:t>
      </w:r>
      <w:proofErr w:type="spellStart"/>
      <w:r w:rsidRPr="00CE6230">
        <w:rPr>
          <w:rFonts w:ascii="Times New Roman" w:eastAsia="Times New Roman" w:hAnsi="Times New Roman" w:cs="Times New Roman"/>
          <w:sz w:val="28"/>
          <w:szCs w:val="28"/>
          <w:lang w:eastAsia="ru-RU"/>
        </w:rPr>
        <w:t>проранжировать</w:t>
      </w:r>
      <w:proofErr w:type="spellEnd"/>
      <w:r w:rsidRPr="00CE6230">
        <w:rPr>
          <w:rFonts w:ascii="Times New Roman" w:eastAsia="Times New Roman" w:hAnsi="Times New Roman" w:cs="Times New Roman"/>
          <w:sz w:val="28"/>
          <w:szCs w:val="28"/>
          <w:lang w:eastAsia="ru-RU"/>
        </w:rPr>
        <w:t xml:space="preserve"> эти предметы в соответствии с их значимостью для вашего спасения. Для этого нужно поставить цифру 1 у самого важного предмета, цифру 2 – у второго по значимости и так далее до пятнадцатого, наименее важного для вас. Заполняйте номерами первую колонку бланка. Каждый работает самостоятельно в течение пятнадцати минут.</w:t>
      </w:r>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b/>
          <w:bCs/>
          <w:sz w:val="28"/>
          <w:szCs w:val="28"/>
          <w:lang w:eastAsia="ru-RU"/>
        </w:rPr>
        <w:t>Список предметов</w:t>
      </w:r>
      <w:r w:rsidRPr="00CE6230">
        <w:rPr>
          <w:rFonts w:ascii="Times New Roman" w:eastAsia="Times New Roman" w:hAnsi="Times New Roman" w:cs="Times New Roman"/>
          <w:sz w:val="28"/>
          <w:szCs w:val="28"/>
          <w:lang w:eastAsia="ru-RU"/>
        </w:rPr>
        <w:t>:</w:t>
      </w:r>
    </w:p>
    <w:p w:rsidR="00BC67B6" w:rsidRPr="00BC67B6" w:rsidRDefault="00BC67B6" w:rsidP="00BC67B6">
      <w:pPr>
        <w:numPr>
          <w:ilvl w:val="0"/>
          <w:numId w:val="8"/>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Охотничий нож.</w:t>
      </w:r>
    </w:p>
    <w:p w:rsidR="00BC67B6" w:rsidRPr="00BC67B6" w:rsidRDefault="00BC67B6" w:rsidP="00BC67B6">
      <w:pPr>
        <w:numPr>
          <w:ilvl w:val="0"/>
          <w:numId w:val="8"/>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lastRenderedPageBreak/>
        <w:t>Карманный фонарь.</w:t>
      </w:r>
    </w:p>
    <w:p w:rsidR="00BC67B6" w:rsidRPr="00BC67B6" w:rsidRDefault="00BC67B6" w:rsidP="00BC67B6">
      <w:pPr>
        <w:numPr>
          <w:ilvl w:val="0"/>
          <w:numId w:val="8"/>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Летная карта окрестностей.</w:t>
      </w:r>
    </w:p>
    <w:p w:rsidR="00BC67B6" w:rsidRPr="00BC67B6" w:rsidRDefault="00BC67B6" w:rsidP="00BC67B6">
      <w:pPr>
        <w:numPr>
          <w:ilvl w:val="0"/>
          <w:numId w:val="8"/>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Полиэтиленовый плащ.</w:t>
      </w:r>
    </w:p>
    <w:p w:rsidR="00BC67B6" w:rsidRPr="00BC67B6" w:rsidRDefault="00BC67B6" w:rsidP="00BC67B6">
      <w:pPr>
        <w:numPr>
          <w:ilvl w:val="0"/>
          <w:numId w:val="8"/>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Магнитный компас.</w:t>
      </w:r>
    </w:p>
    <w:p w:rsidR="00BC67B6" w:rsidRPr="00BC67B6" w:rsidRDefault="00BC67B6" w:rsidP="00BC67B6">
      <w:pPr>
        <w:numPr>
          <w:ilvl w:val="0"/>
          <w:numId w:val="8"/>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Переносная газовая плита с баллоном.</w:t>
      </w:r>
    </w:p>
    <w:p w:rsidR="00BC67B6" w:rsidRPr="00BC67B6" w:rsidRDefault="00BC67B6" w:rsidP="00BC67B6">
      <w:pPr>
        <w:numPr>
          <w:ilvl w:val="0"/>
          <w:numId w:val="8"/>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Охотничье ружье с боеприпасами.</w:t>
      </w:r>
    </w:p>
    <w:p w:rsidR="00BC67B6" w:rsidRPr="00BC67B6" w:rsidRDefault="00BC67B6" w:rsidP="00BC67B6">
      <w:pPr>
        <w:numPr>
          <w:ilvl w:val="0"/>
          <w:numId w:val="8"/>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Парашют красно-белого цвета.</w:t>
      </w:r>
    </w:p>
    <w:p w:rsidR="00BC67B6" w:rsidRPr="00BC67B6" w:rsidRDefault="00BC67B6" w:rsidP="00BC67B6">
      <w:pPr>
        <w:numPr>
          <w:ilvl w:val="0"/>
          <w:numId w:val="8"/>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Пачка соли.</w:t>
      </w:r>
    </w:p>
    <w:p w:rsidR="00BC67B6" w:rsidRPr="00BC67B6" w:rsidRDefault="00BC67B6" w:rsidP="00BC67B6">
      <w:pPr>
        <w:numPr>
          <w:ilvl w:val="0"/>
          <w:numId w:val="8"/>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Полтора литра воды на каждого.</w:t>
      </w:r>
    </w:p>
    <w:p w:rsidR="00BC67B6" w:rsidRPr="00BC67B6" w:rsidRDefault="00BC67B6" w:rsidP="00BC67B6">
      <w:pPr>
        <w:numPr>
          <w:ilvl w:val="0"/>
          <w:numId w:val="8"/>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Определитель съедобных животных и растений.</w:t>
      </w:r>
    </w:p>
    <w:p w:rsidR="00BC67B6" w:rsidRPr="00BC67B6" w:rsidRDefault="00BC67B6" w:rsidP="00BC67B6">
      <w:pPr>
        <w:numPr>
          <w:ilvl w:val="0"/>
          <w:numId w:val="8"/>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Солнечные очки на каждого.</w:t>
      </w:r>
    </w:p>
    <w:p w:rsidR="00BC67B6" w:rsidRPr="00BC67B6" w:rsidRDefault="00BC67B6" w:rsidP="00BC67B6">
      <w:pPr>
        <w:numPr>
          <w:ilvl w:val="0"/>
          <w:numId w:val="8"/>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Литр водки на всех.</w:t>
      </w:r>
    </w:p>
    <w:p w:rsidR="00BC67B6" w:rsidRPr="00BC67B6" w:rsidRDefault="00BC67B6" w:rsidP="00BC67B6">
      <w:pPr>
        <w:numPr>
          <w:ilvl w:val="0"/>
          <w:numId w:val="8"/>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Легкое полупальто на каждого.</w:t>
      </w:r>
    </w:p>
    <w:p w:rsidR="00BC67B6" w:rsidRPr="00BC67B6" w:rsidRDefault="00BC67B6" w:rsidP="00BC67B6">
      <w:pPr>
        <w:numPr>
          <w:ilvl w:val="0"/>
          <w:numId w:val="8"/>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Карманное зеркало.</w:t>
      </w:r>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 xml:space="preserve">После завершения индивидуального ранжирования ведущий предлагает группе разбиться на пары и </w:t>
      </w:r>
      <w:proofErr w:type="spellStart"/>
      <w:r w:rsidRPr="00CE6230">
        <w:rPr>
          <w:rFonts w:ascii="Times New Roman" w:eastAsia="Times New Roman" w:hAnsi="Times New Roman" w:cs="Times New Roman"/>
          <w:sz w:val="28"/>
          <w:szCs w:val="28"/>
          <w:lang w:eastAsia="ru-RU"/>
        </w:rPr>
        <w:t>проранжировать</w:t>
      </w:r>
      <w:proofErr w:type="spellEnd"/>
      <w:r w:rsidRPr="00CE6230">
        <w:rPr>
          <w:rFonts w:ascii="Times New Roman" w:eastAsia="Times New Roman" w:hAnsi="Times New Roman" w:cs="Times New Roman"/>
          <w:sz w:val="28"/>
          <w:szCs w:val="28"/>
          <w:lang w:eastAsia="ru-RU"/>
        </w:rPr>
        <w:t xml:space="preserve"> эти же предметы снова в течение десяти минут уже совместно с партнером (при этом номерами заполняется второй столбик в бланке со списком предметов). Следующий этап игры – </w:t>
      </w:r>
      <w:proofErr w:type="spellStart"/>
      <w:r w:rsidRPr="00CE6230">
        <w:rPr>
          <w:rFonts w:ascii="Times New Roman" w:eastAsia="Times New Roman" w:hAnsi="Times New Roman" w:cs="Times New Roman"/>
          <w:sz w:val="28"/>
          <w:szCs w:val="28"/>
          <w:lang w:eastAsia="ru-RU"/>
        </w:rPr>
        <w:t>общегрупповое</w:t>
      </w:r>
      <w:proofErr w:type="spellEnd"/>
      <w:r w:rsidRPr="00CE6230">
        <w:rPr>
          <w:rFonts w:ascii="Times New Roman" w:eastAsia="Times New Roman" w:hAnsi="Times New Roman" w:cs="Times New Roman"/>
          <w:sz w:val="28"/>
          <w:szCs w:val="28"/>
          <w:lang w:eastAsia="ru-RU"/>
        </w:rPr>
        <w:t xml:space="preserve"> обсуждение с целью прийти к общему мнению относительно порядка расположения предметов, на которое выделяется не менее тридцати минут.</w:t>
      </w:r>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 xml:space="preserve">Из наблюдения за работой участников хорошо видна степень </w:t>
      </w:r>
      <w:proofErr w:type="spellStart"/>
      <w:r w:rsidRPr="00CE6230">
        <w:rPr>
          <w:rFonts w:ascii="Times New Roman" w:eastAsia="Times New Roman" w:hAnsi="Times New Roman" w:cs="Times New Roman"/>
          <w:sz w:val="28"/>
          <w:szCs w:val="28"/>
          <w:lang w:eastAsia="ru-RU"/>
        </w:rPr>
        <w:t>сформированности</w:t>
      </w:r>
      <w:proofErr w:type="spellEnd"/>
      <w:r w:rsidRPr="00CE6230">
        <w:rPr>
          <w:rFonts w:ascii="Times New Roman" w:eastAsia="Times New Roman" w:hAnsi="Times New Roman" w:cs="Times New Roman"/>
          <w:sz w:val="28"/>
          <w:szCs w:val="28"/>
          <w:lang w:eastAsia="ru-RU"/>
        </w:rPr>
        <w:t xml:space="preserve"> умений организовывать дискуссию, планировать свою деятельность, идти на компромиссы, слушать друг друга, аргументировано доказывать свою точку зрения, владеть собой. Часто разворачивающиеся жаркие споры-баталии, когда никто не желает прислушаться к мнению других, наглядно демонстрируют самим участникам их некомпетентность в сфере общения и необходимость изменения своего поведения.</w:t>
      </w:r>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 xml:space="preserve">По окончании дискуссии ведущий объявляет, что игра завершена, поздравляет всех участников с благополучным спасением и предлагает обсудить итоги игры. Первым вопросом, на который ведущий просит ответить всех </w:t>
      </w:r>
      <w:proofErr w:type="gramStart"/>
      <w:r w:rsidRPr="00CE6230">
        <w:rPr>
          <w:rFonts w:ascii="Times New Roman" w:eastAsia="Times New Roman" w:hAnsi="Times New Roman" w:cs="Times New Roman"/>
          <w:sz w:val="28"/>
          <w:szCs w:val="28"/>
          <w:lang w:eastAsia="ru-RU"/>
        </w:rPr>
        <w:t>участников</w:t>
      </w:r>
      <w:proofErr w:type="gramEnd"/>
      <w:r w:rsidRPr="00CE6230">
        <w:rPr>
          <w:rFonts w:ascii="Times New Roman" w:eastAsia="Times New Roman" w:hAnsi="Times New Roman" w:cs="Times New Roman"/>
          <w:sz w:val="28"/>
          <w:szCs w:val="28"/>
          <w:lang w:eastAsia="ru-RU"/>
        </w:rPr>
        <w:t xml:space="preserve"> но кругу, является следующий: «Удовлетворен ли ты лично результатами прошедшего обсуждения? Объясни почему».</w:t>
      </w:r>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Ответы участников с необходимостью сопровождаются рефлексией, цель которой – в осмыслении процессов, способов и результатов индивидуальной и совместной деятельности. Возникшая в результате дискуссия подогревается ведущим, задающим уточняющие вопросы примерно такого типа:</w:t>
      </w:r>
    </w:p>
    <w:p w:rsidR="00BC67B6" w:rsidRPr="00BC67B6" w:rsidRDefault="00BC67B6" w:rsidP="00BC67B6">
      <w:pPr>
        <w:numPr>
          <w:ilvl w:val="0"/>
          <w:numId w:val="9"/>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Что вызвало твою удовлетворенность (неудовлетворенность)? Как, по-твоему, в верном направлении продвигалась ваша дискуссия или нет?</w:t>
      </w:r>
    </w:p>
    <w:p w:rsidR="00BC67B6" w:rsidRPr="00BC67B6" w:rsidRDefault="00BC67B6" w:rsidP="00BC67B6">
      <w:pPr>
        <w:numPr>
          <w:ilvl w:val="0"/>
          <w:numId w:val="9"/>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Была ли выработана общая стратегия спасения? Что тебе помешало принять активное участие в обсуждении? Ты не согласен с принятым решением? Почему тебе не удалось отстоять свое мнение?</w:t>
      </w:r>
    </w:p>
    <w:p w:rsidR="00BC67B6" w:rsidRPr="00BC67B6" w:rsidRDefault="00BC67B6" w:rsidP="00BC67B6">
      <w:pPr>
        <w:numPr>
          <w:ilvl w:val="0"/>
          <w:numId w:val="9"/>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lastRenderedPageBreak/>
        <w:t>Кто в наибольшей степени повлиял на исход группового решения, то есть по сути дела оказался лидером, сумевшим повести за собой группу?</w:t>
      </w:r>
    </w:p>
    <w:p w:rsidR="00BC67B6" w:rsidRPr="00BC67B6" w:rsidRDefault="00BC67B6" w:rsidP="00BC67B6">
      <w:pPr>
        <w:numPr>
          <w:ilvl w:val="0"/>
          <w:numId w:val="9"/>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Что именно в поведении лидера позволило ему заставить прислушаться к себе? На какой стадии появился лидер?</w:t>
      </w:r>
    </w:p>
    <w:p w:rsidR="00BC67B6" w:rsidRPr="00BC67B6" w:rsidRDefault="00BC67B6" w:rsidP="00BC67B6">
      <w:pPr>
        <w:numPr>
          <w:ilvl w:val="0"/>
          <w:numId w:val="9"/>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Какими способами другие участники добивались согласия с их мнениями?</w:t>
      </w:r>
    </w:p>
    <w:p w:rsidR="00BC67B6" w:rsidRPr="00BC67B6" w:rsidRDefault="00BC67B6" w:rsidP="00BC67B6">
      <w:pPr>
        <w:numPr>
          <w:ilvl w:val="0"/>
          <w:numId w:val="9"/>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Какие способы поведения оказались наименее результативными?</w:t>
      </w:r>
    </w:p>
    <w:p w:rsidR="00BC67B6" w:rsidRPr="00BC67B6" w:rsidRDefault="00BC67B6" w:rsidP="00BC67B6">
      <w:pPr>
        <w:numPr>
          <w:ilvl w:val="0"/>
          <w:numId w:val="9"/>
        </w:numPr>
        <w:shd w:val="clear" w:color="auto" w:fill="FFFFFF"/>
        <w:spacing w:before="30" w:after="30" w:line="240" w:lineRule="auto"/>
        <w:rPr>
          <w:rFonts w:ascii="Times New Roman" w:eastAsia="Times New Roman" w:hAnsi="Times New Roman" w:cs="Times New Roman"/>
          <w:sz w:val="28"/>
          <w:szCs w:val="28"/>
          <w:lang w:eastAsia="ru-RU"/>
        </w:rPr>
      </w:pPr>
      <w:proofErr w:type="gramStart"/>
      <w:r w:rsidRPr="00CE6230">
        <w:rPr>
          <w:rFonts w:ascii="Times New Roman" w:eastAsia="Times New Roman" w:hAnsi="Times New Roman" w:cs="Times New Roman"/>
          <w:sz w:val="28"/>
          <w:szCs w:val="28"/>
          <w:lang w:eastAsia="ru-RU"/>
        </w:rPr>
        <w:t>Какие</w:t>
      </w:r>
      <w:proofErr w:type="gramEnd"/>
      <w:r w:rsidRPr="00CE6230">
        <w:rPr>
          <w:rFonts w:ascii="Times New Roman" w:eastAsia="Times New Roman" w:hAnsi="Times New Roman" w:cs="Times New Roman"/>
          <w:sz w:val="28"/>
          <w:szCs w:val="28"/>
          <w:lang w:eastAsia="ru-RU"/>
        </w:rPr>
        <w:t xml:space="preserve"> только мешали общей работе?</w:t>
      </w:r>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Как следовало бы построить дискуссию, чтобы наиболее быстрым способом достигнуть общего мнения и не ущемить права всех участников?</w:t>
      </w:r>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 xml:space="preserve">Обсуждение итогов игры должно подвести группу к тому, чтобы самостоятельно разобраться в вопросе, как наилучшим способом организовывать дискуссии, как избежать грубых столкновений в споре и расположить других к принятию своего мнения. Как правило, в процессе обсуждения затрагивается очень широкий спектр проблем: фазы, через которые проходит практически любая дискуссия, лидер и его качества, навыки эффективного общения, умения </w:t>
      </w:r>
      <w:proofErr w:type="spellStart"/>
      <w:r w:rsidRPr="00CE6230">
        <w:rPr>
          <w:rFonts w:ascii="Times New Roman" w:eastAsia="Times New Roman" w:hAnsi="Times New Roman" w:cs="Times New Roman"/>
          <w:sz w:val="28"/>
          <w:szCs w:val="28"/>
          <w:lang w:eastAsia="ru-RU"/>
        </w:rPr>
        <w:t>самопрезентации</w:t>
      </w:r>
      <w:proofErr w:type="spellEnd"/>
      <w:r w:rsidRPr="00CE6230">
        <w:rPr>
          <w:rFonts w:ascii="Times New Roman" w:eastAsia="Times New Roman" w:hAnsi="Times New Roman" w:cs="Times New Roman"/>
          <w:sz w:val="28"/>
          <w:szCs w:val="28"/>
          <w:lang w:eastAsia="ru-RU"/>
        </w:rPr>
        <w:t xml:space="preserve"> и т.д.</w:t>
      </w:r>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При необходимости ведущий только помогает более четко сформулировать найденные участниками закономерности. Очень большое значение имеет самоанализ участниками собственного поведения, который обогащается обратной связью от других членов группы. От ведущего зависит, чтобы эта обратная связь не превратилась в серию взаимных обвинений, а носила бы конструктивный характер и была принята участниками.</w:t>
      </w:r>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 xml:space="preserve">Практически всегда возникает вопрос о «правильном» ответе на проблему дискуссии. Такой ответ дается ведущим, но с оговоркой, что это мнение зарубежных экспертов, с которым мы вправе не соглашаться, но вынуждены учесть важность выбора стратегии спасения для ранжирования предметов: либо двигаться по пустыне к людям, либо ждать помощи от спасателей. Если в группе при обсуждении практически не поднимался вопрос о стратегии, то на этом этапе обнаруживается, что </w:t>
      </w:r>
      <w:proofErr w:type="gramStart"/>
      <w:r w:rsidRPr="00CE6230">
        <w:rPr>
          <w:rFonts w:ascii="Times New Roman" w:eastAsia="Times New Roman" w:hAnsi="Times New Roman" w:cs="Times New Roman"/>
          <w:sz w:val="28"/>
          <w:szCs w:val="28"/>
          <w:lang w:eastAsia="ru-RU"/>
        </w:rPr>
        <w:t>часть участников молчаливо подразумевала первый</w:t>
      </w:r>
      <w:proofErr w:type="gramEnd"/>
      <w:r w:rsidRPr="00CE6230">
        <w:rPr>
          <w:rFonts w:ascii="Times New Roman" w:eastAsia="Times New Roman" w:hAnsi="Times New Roman" w:cs="Times New Roman"/>
          <w:sz w:val="28"/>
          <w:szCs w:val="28"/>
          <w:lang w:eastAsia="ru-RU"/>
        </w:rPr>
        <w:t xml:space="preserve"> вариант, в то время как другая часть имела в виду второй. Этим выявляется еще одна причина взаимного непонимания.</w:t>
      </w:r>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b/>
          <w:bCs/>
          <w:sz w:val="28"/>
          <w:szCs w:val="28"/>
          <w:lang w:eastAsia="ru-RU"/>
        </w:rPr>
        <w:t>Итак, ответы:</w:t>
      </w:r>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Вариант «Ждать спасателей» (кстати, по мнению экспертов, предпочтительный).</w:t>
      </w:r>
    </w:p>
    <w:p w:rsidR="00BC67B6" w:rsidRPr="00BC67B6" w:rsidRDefault="00BC67B6" w:rsidP="00BC67B6">
      <w:pPr>
        <w:numPr>
          <w:ilvl w:val="0"/>
          <w:numId w:val="10"/>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 xml:space="preserve">Полтора литра воды на каждого. В пустыне </w:t>
      </w:r>
      <w:proofErr w:type="gramStart"/>
      <w:r w:rsidRPr="00CE6230">
        <w:rPr>
          <w:rFonts w:ascii="Times New Roman" w:eastAsia="Times New Roman" w:hAnsi="Times New Roman" w:cs="Times New Roman"/>
          <w:sz w:val="28"/>
          <w:szCs w:val="28"/>
          <w:lang w:eastAsia="ru-RU"/>
        </w:rPr>
        <w:t>необходима</w:t>
      </w:r>
      <w:proofErr w:type="gramEnd"/>
      <w:r w:rsidRPr="00CE6230">
        <w:rPr>
          <w:rFonts w:ascii="Times New Roman" w:eastAsia="Times New Roman" w:hAnsi="Times New Roman" w:cs="Times New Roman"/>
          <w:sz w:val="28"/>
          <w:szCs w:val="28"/>
          <w:lang w:eastAsia="ru-RU"/>
        </w:rPr>
        <w:t xml:space="preserve"> для утоления жажды.</w:t>
      </w:r>
    </w:p>
    <w:p w:rsidR="00BC67B6" w:rsidRPr="00BC67B6" w:rsidRDefault="00BC67B6" w:rsidP="00BC67B6">
      <w:pPr>
        <w:numPr>
          <w:ilvl w:val="0"/>
          <w:numId w:val="10"/>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Карманное зеркало. Важно для сигнализации воздушным спасателям.</w:t>
      </w:r>
    </w:p>
    <w:p w:rsidR="00BC67B6" w:rsidRPr="00BC67B6" w:rsidRDefault="00BC67B6" w:rsidP="00BC67B6">
      <w:pPr>
        <w:numPr>
          <w:ilvl w:val="0"/>
          <w:numId w:val="10"/>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Легкое полупальто на каждого. Прикроет от палящего солнца днем и от ночной прохлады.</w:t>
      </w:r>
    </w:p>
    <w:p w:rsidR="00BC67B6" w:rsidRPr="00BC67B6" w:rsidRDefault="00BC67B6" w:rsidP="00BC67B6">
      <w:pPr>
        <w:numPr>
          <w:ilvl w:val="0"/>
          <w:numId w:val="10"/>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Карманный фонарь. Также средство сигнализации летчикам ночью.</w:t>
      </w:r>
    </w:p>
    <w:p w:rsidR="00BC67B6" w:rsidRPr="00BC67B6" w:rsidRDefault="00BC67B6" w:rsidP="00BC67B6">
      <w:pPr>
        <w:numPr>
          <w:ilvl w:val="0"/>
          <w:numId w:val="10"/>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Парашют красно-белого цвета. И средство прикрытия от солнца, и сигнал спасателям.</w:t>
      </w:r>
    </w:p>
    <w:p w:rsidR="00BC67B6" w:rsidRPr="00BC67B6" w:rsidRDefault="00BC67B6" w:rsidP="00BC67B6">
      <w:pPr>
        <w:numPr>
          <w:ilvl w:val="0"/>
          <w:numId w:val="10"/>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lastRenderedPageBreak/>
        <w:t>Охотничий нож. Оружие для добычи пропитания.</w:t>
      </w:r>
    </w:p>
    <w:p w:rsidR="00BC67B6" w:rsidRPr="00BC67B6" w:rsidRDefault="00BC67B6" w:rsidP="00BC67B6">
      <w:pPr>
        <w:numPr>
          <w:ilvl w:val="0"/>
          <w:numId w:val="10"/>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Полиэтиленовый плащ. Средство для сбора дождевой воды и росы.</w:t>
      </w:r>
    </w:p>
    <w:p w:rsidR="00BC67B6" w:rsidRPr="00BC67B6" w:rsidRDefault="00BC67B6" w:rsidP="00BC67B6">
      <w:pPr>
        <w:numPr>
          <w:ilvl w:val="0"/>
          <w:numId w:val="10"/>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Охотничье ружье с боеприпасами. Может использоваться для охоты и для подачи звукового сигнала.</w:t>
      </w:r>
    </w:p>
    <w:p w:rsidR="00BC67B6" w:rsidRPr="00BC67B6" w:rsidRDefault="00BC67B6" w:rsidP="00BC67B6">
      <w:pPr>
        <w:numPr>
          <w:ilvl w:val="0"/>
          <w:numId w:val="10"/>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Солнечные очки на каждого. Помогут защитить глаза от блеска песка и солнечных лучей.</w:t>
      </w:r>
    </w:p>
    <w:p w:rsidR="00BC67B6" w:rsidRPr="00BC67B6" w:rsidRDefault="00BC67B6" w:rsidP="00BC67B6">
      <w:pPr>
        <w:numPr>
          <w:ilvl w:val="0"/>
          <w:numId w:val="10"/>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Переносная газовая плита с баллоном. Поскольку двигаться не придется, может пригодиться для приготовления пищи.</w:t>
      </w:r>
    </w:p>
    <w:p w:rsidR="00BC67B6" w:rsidRPr="00BC67B6" w:rsidRDefault="00BC67B6" w:rsidP="00BC67B6">
      <w:pPr>
        <w:numPr>
          <w:ilvl w:val="0"/>
          <w:numId w:val="10"/>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Магнитный компас. Большого значения не имеет, так как нет необходимости определять направление движения.</w:t>
      </w:r>
    </w:p>
    <w:p w:rsidR="00BC67B6" w:rsidRPr="00BC67B6" w:rsidRDefault="00BC67B6" w:rsidP="00BC67B6">
      <w:pPr>
        <w:numPr>
          <w:ilvl w:val="0"/>
          <w:numId w:val="10"/>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 xml:space="preserve">Летная карта окрестностей. Не </w:t>
      </w:r>
      <w:proofErr w:type="gramStart"/>
      <w:r w:rsidRPr="00CE6230">
        <w:rPr>
          <w:rFonts w:ascii="Times New Roman" w:eastAsia="Times New Roman" w:hAnsi="Times New Roman" w:cs="Times New Roman"/>
          <w:sz w:val="28"/>
          <w:szCs w:val="28"/>
          <w:lang w:eastAsia="ru-RU"/>
        </w:rPr>
        <w:t>нужна</w:t>
      </w:r>
      <w:proofErr w:type="gramEnd"/>
      <w:r w:rsidRPr="00CE6230">
        <w:rPr>
          <w:rFonts w:ascii="Times New Roman" w:eastAsia="Times New Roman" w:hAnsi="Times New Roman" w:cs="Times New Roman"/>
          <w:sz w:val="28"/>
          <w:szCs w:val="28"/>
          <w:lang w:eastAsia="ru-RU"/>
        </w:rPr>
        <w:t>, так как куда важнее знать, где находятся спасатели, чем определять свое местонахождение.</w:t>
      </w:r>
    </w:p>
    <w:p w:rsidR="00BC67B6" w:rsidRPr="00BC67B6" w:rsidRDefault="00BC67B6" w:rsidP="00BC67B6">
      <w:pPr>
        <w:numPr>
          <w:ilvl w:val="0"/>
          <w:numId w:val="10"/>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Определитель съедобных животных и растений. В пустыне нет большого разнообразия животного и растительного мира.</w:t>
      </w:r>
    </w:p>
    <w:p w:rsidR="00BC67B6" w:rsidRPr="00BC67B6" w:rsidRDefault="00BC67B6" w:rsidP="00BC67B6">
      <w:pPr>
        <w:numPr>
          <w:ilvl w:val="0"/>
          <w:numId w:val="10"/>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Литр водки на всех. Допустимо использовать в качестве антисептика для обеззараживания при любых травмах. В других случаях имеет малую ценность, поскольку при употреблении внутрь может вызвать обезвоживание организма.</w:t>
      </w:r>
    </w:p>
    <w:p w:rsidR="00BC67B6" w:rsidRPr="00BC67B6" w:rsidRDefault="00BC67B6" w:rsidP="00BC67B6">
      <w:pPr>
        <w:numPr>
          <w:ilvl w:val="0"/>
          <w:numId w:val="10"/>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Пачка соли. Значимости практически не имеет.</w:t>
      </w:r>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Вариант «Двигаться к людям». Распределение по значимости будет иметь несколько иной вид:</w:t>
      </w:r>
    </w:p>
    <w:p w:rsidR="00BC67B6" w:rsidRPr="00BC67B6" w:rsidRDefault="00BC67B6" w:rsidP="00BC67B6">
      <w:pPr>
        <w:numPr>
          <w:ilvl w:val="0"/>
          <w:numId w:val="11"/>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Полтора литра воды на каждого.</w:t>
      </w:r>
    </w:p>
    <w:p w:rsidR="00BC67B6" w:rsidRPr="00BC67B6" w:rsidRDefault="00BC67B6" w:rsidP="00BC67B6">
      <w:pPr>
        <w:numPr>
          <w:ilvl w:val="0"/>
          <w:numId w:val="11"/>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Пачка соли.</w:t>
      </w:r>
    </w:p>
    <w:p w:rsidR="00BC67B6" w:rsidRPr="00BC67B6" w:rsidRDefault="00BC67B6" w:rsidP="00BC67B6">
      <w:pPr>
        <w:numPr>
          <w:ilvl w:val="0"/>
          <w:numId w:val="11"/>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Магнитный компас.</w:t>
      </w:r>
    </w:p>
    <w:p w:rsidR="00BC67B6" w:rsidRPr="00BC67B6" w:rsidRDefault="00BC67B6" w:rsidP="00BC67B6">
      <w:pPr>
        <w:numPr>
          <w:ilvl w:val="0"/>
          <w:numId w:val="11"/>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Летная карта окрестностей.</w:t>
      </w:r>
    </w:p>
    <w:p w:rsidR="00BC67B6" w:rsidRPr="00BC67B6" w:rsidRDefault="00BC67B6" w:rsidP="00BC67B6">
      <w:pPr>
        <w:numPr>
          <w:ilvl w:val="0"/>
          <w:numId w:val="11"/>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Легкое полупальто на каждого.</w:t>
      </w:r>
    </w:p>
    <w:p w:rsidR="00BC67B6" w:rsidRPr="00BC67B6" w:rsidRDefault="00BC67B6" w:rsidP="00BC67B6">
      <w:pPr>
        <w:numPr>
          <w:ilvl w:val="0"/>
          <w:numId w:val="11"/>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Солнечные очки на каждого.</w:t>
      </w:r>
    </w:p>
    <w:p w:rsidR="00BC67B6" w:rsidRPr="00BC67B6" w:rsidRDefault="00BC67B6" w:rsidP="00BC67B6">
      <w:pPr>
        <w:numPr>
          <w:ilvl w:val="0"/>
          <w:numId w:val="11"/>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Литр водки на всех.</w:t>
      </w:r>
    </w:p>
    <w:p w:rsidR="00BC67B6" w:rsidRPr="00BC67B6" w:rsidRDefault="00BC67B6" w:rsidP="00BC67B6">
      <w:pPr>
        <w:numPr>
          <w:ilvl w:val="0"/>
          <w:numId w:val="11"/>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Карманный фонарь.</w:t>
      </w:r>
    </w:p>
    <w:p w:rsidR="00BC67B6" w:rsidRPr="00BC67B6" w:rsidRDefault="00BC67B6" w:rsidP="00BC67B6">
      <w:pPr>
        <w:numPr>
          <w:ilvl w:val="0"/>
          <w:numId w:val="11"/>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Полиэтиленовый плащ.</w:t>
      </w:r>
    </w:p>
    <w:p w:rsidR="00BC67B6" w:rsidRPr="00BC67B6" w:rsidRDefault="00BC67B6" w:rsidP="00BC67B6">
      <w:pPr>
        <w:numPr>
          <w:ilvl w:val="0"/>
          <w:numId w:val="11"/>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Охотничий нож.</w:t>
      </w:r>
    </w:p>
    <w:p w:rsidR="00BC67B6" w:rsidRPr="00BC67B6" w:rsidRDefault="00BC67B6" w:rsidP="00BC67B6">
      <w:pPr>
        <w:numPr>
          <w:ilvl w:val="0"/>
          <w:numId w:val="11"/>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Охотничье ружье с боеприпасами.</w:t>
      </w:r>
    </w:p>
    <w:p w:rsidR="00BC67B6" w:rsidRPr="00BC67B6" w:rsidRDefault="00BC67B6" w:rsidP="00BC67B6">
      <w:pPr>
        <w:numPr>
          <w:ilvl w:val="0"/>
          <w:numId w:val="11"/>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Карманное зеркало.</w:t>
      </w:r>
    </w:p>
    <w:p w:rsidR="00BC67B6" w:rsidRPr="00BC67B6" w:rsidRDefault="00BC67B6" w:rsidP="00BC67B6">
      <w:pPr>
        <w:numPr>
          <w:ilvl w:val="0"/>
          <w:numId w:val="11"/>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Определитель съедобных животных и растений.</w:t>
      </w:r>
    </w:p>
    <w:p w:rsidR="00BC67B6" w:rsidRPr="00BC67B6" w:rsidRDefault="00BC67B6" w:rsidP="00BC67B6">
      <w:pPr>
        <w:numPr>
          <w:ilvl w:val="0"/>
          <w:numId w:val="11"/>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Парашют красно-белого цвета.</w:t>
      </w:r>
    </w:p>
    <w:p w:rsidR="00BC67B6" w:rsidRPr="00BC67B6" w:rsidRDefault="00BC67B6" w:rsidP="00BC67B6">
      <w:pPr>
        <w:numPr>
          <w:ilvl w:val="0"/>
          <w:numId w:val="11"/>
        </w:numPr>
        <w:shd w:val="clear" w:color="auto" w:fill="FFFFFF"/>
        <w:spacing w:before="30" w:after="3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Переносная газовая плита с баллоном.</w:t>
      </w:r>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 xml:space="preserve">Иногда прояснение взаимных впечатлений и открытый обмен обратной связью на первых этапах тренинга затруднены, и хотя эта игра остается полезной и эффективной, она не способна полностью снять психологические защиты участников. Для ослабления напряжения на этой стадии используются </w:t>
      </w:r>
      <w:proofErr w:type="spellStart"/>
      <w:r w:rsidRPr="00CE6230">
        <w:rPr>
          <w:rFonts w:ascii="Times New Roman" w:eastAsia="Times New Roman" w:hAnsi="Times New Roman" w:cs="Times New Roman"/>
          <w:sz w:val="28"/>
          <w:szCs w:val="28"/>
          <w:lang w:eastAsia="ru-RU"/>
        </w:rPr>
        <w:t>психогимнастические</w:t>
      </w:r>
      <w:proofErr w:type="spellEnd"/>
      <w:r w:rsidRPr="00CE6230">
        <w:rPr>
          <w:rFonts w:ascii="Times New Roman" w:eastAsia="Times New Roman" w:hAnsi="Times New Roman" w:cs="Times New Roman"/>
          <w:sz w:val="28"/>
          <w:szCs w:val="28"/>
          <w:lang w:eastAsia="ru-RU"/>
        </w:rPr>
        <w:t xml:space="preserve"> игры с релаксационной направленностью.</w:t>
      </w:r>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b/>
          <w:bCs/>
          <w:sz w:val="28"/>
          <w:szCs w:val="28"/>
          <w:lang w:eastAsia="ru-RU"/>
        </w:rPr>
        <w:lastRenderedPageBreak/>
        <w:t>Игра «Развиваем наблюдательность»</w:t>
      </w:r>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b/>
          <w:bCs/>
          <w:sz w:val="28"/>
          <w:szCs w:val="28"/>
          <w:lang w:eastAsia="ru-RU"/>
        </w:rPr>
        <w:t>Возраст</w:t>
      </w:r>
      <w:r w:rsidRPr="00CE6230">
        <w:rPr>
          <w:rFonts w:ascii="Times New Roman" w:eastAsia="Times New Roman" w:hAnsi="Times New Roman" w:cs="Times New Roman"/>
          <w:sz w:val="28"/>
          <w:szCs w:val="28"/>
          <w:lang w:eastAsia="ru-RU"/>
        </w:rPr>
        <w:t>: младший школьный.</w:t>
      </w:r>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Участники игры делятся на 2 команды.</w:t>
      </w:r>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b/>
          <w:bCs/>
          <w:sz w:val="28"/>
          <w:szCs w:val="28"/>
          <w:lang w:eastAsia="ru-RU"/>
        </w:rPr>
        <w:t>Условия игры</w:t>
      </w:r>
      <w:r w:rsidRPr="00CE6230">
        <w:rPr>
          <w:rFonts w:ascii="Times New Roman" w:eastAsia="Times New Roman" w:hAnsi="Times New Roman" w:cs="Times New Roman"/>
          <w:sz w:val="28"/>
          <w:szCs w:val="28"/>
          <w:lang w:eastAsia="ru-RU"/>
        </w:rPr>
        <w:t>: в течение 10 минут ребята записывают как можно больше предметов, группируя их по форме, цвету, начинающиеся с одной буквы, сделанные из одного материала, относящиеся к одному роду и т.д.</w:t>
      </w:r>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Необходимо составить следующие списки предметов:</w:t>
      </w:r>
    </w:p>
    <w:p w:rsidR="00BC67B6" w:rsidRPr="00BC67B6" w:rsidRDefault="00BC67B6" w:rsidP="00BC67B6">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красного цвета,</w:t>
      </w:r>
    </w:p>
    <w:p w:rsidR="00BC67B6" w:rsidRPr="00BC67B6" w:rsidRDefault="00BC67B6" w:rsidP="00BC67B6">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черного цвета,</w:t>
      </w:r>
    </w:p>
    <w:p w:rsidR="00BC67B6" w:rsidRPr="00BC67B6" w:rsidRDefault="00BC67B6" w:rsidP="00BC67B6">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зеленого цвета,</w:t>
      </w:r>
    </w:p>
    <w:p w:rsidR="00BC67B6" w:rsidRPr="00BC67B6" w:rsidRDefault="00BC67B6" w:rsidP="00BC67B6">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синего цвета,</w:t>
      </w:r>
    </w:p>
    <w:p w:rsidR="00BC67B6" w:rsidRPr="00BC67B6" w:rsidRDefault="00BC67B6" w:rsidP="00BC67B6">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овальных,</w:t>
      </w:r>
    </w:p>
    <w:p w:rsidR="00BC67B6" w:rsidRPr="00BC67B6" w:rsidRDefault="00BC67B6" w:rsidP="00BC67B6">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квадратных,</w:t>
      </w:r>
    </w:p>
    <w:p w:rsidR="00BC67B6" w:rsidRPr="00BC67B6" w:rsidRDefault="00BC67B6" w:rsidP="00BC67B6">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деревянных,</w:t>
      </w:r>
    </w:p>
    <w:p w:rsidR="00BC67B6" w:rsidRPr="00BC67B6" w:rsidRDefault="00BC67B6" w:rsidP="00BC67B6">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металлических,</w:t>
      </w:r>
    </w:p>
    <w:p w:rsidR="00BC67B6" w:rsidRPr="00BC67B6" w:rsidRDefault="00BC67B6" w:rsidP="00BC67B6">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каменных,</w:t>
      </w:r>
    </w:p>
    <w:p w:rsidR="00BC67B6" w:rsidRPr="00BC67B6" w:rsidRDefault="00BC67B6" w:rsidP="00BC67B6">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начинающихся с буквы «к»,</w:t>
      </w:r>
    </w:p>
    <w:p w:rsidR="00BC67B6" w:rsidRPr="00BC67B6" w:rsidRDefault="00BC67B6" w:rsidP="00BC67B6">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E6230">
        <w:rPr>
          <w:rFonts w:ascii="Times New Roman" w:eastAsia="Times New Roman" w:hAnsi="Times New Roman" w:cs="Times New Roman"/>
          <w:sz w:val="28"/>
          <w:szCs w:val="28"/>
          <w:lang w:eastAsia="ru-RU"/>
        </w:rPr>
        <w:t>относящихся</w:t>
      </w:r>
      <w:proofErr w:type="gramEnd"/>
      <w:r w:rsidRPr="00CE6230">
        <w:rPr>
          <w:rFonts w:ascii="Times New Roman" w:eastAsia="Times New Roman" w:hAnsi="Times New Roman" w:cs="Times New Roman"/>
          <w:sz w:val="28"/>
          <w:szCs w:val="28"/>
          <w:lang w:eastAsia="ru-RU"/>
        </w:rPr>
        <w:t xml:space="preserve"> к мебели,</w:t>
      </w:r>
    </w:p>
    <w:p w:rsidR="00BC67B6" w:rsidRPr="00BC67B6" w:rsidRDefault="00BC67B6" w:rsidP="00BC67B6">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E6230">
        <w:rPr>
          <w:rFonts w:ascii="Times New Roman" w:eastAsia="Times New Roman" w:hAnsi="Times New Roman" w:cs="Times New Roman"/>
          <w:sz w:val="28"/>
          <w:szCs w:val="28"/>
          <w:lang w:eastAsia="ru-RU"/>
        </w:rPr>
        <w:t>относящихся</w:t>
      </w:r>
      <w:proofErr w:type="gramEnd"/>
      <w:r w:rsidRPr="00CE6230">
        <w:rPr>
          <w:rFonts w:ascii="Times New Roman" w:eastAsia="Times New Roman" w:hAnsi="Times New Roman" w:cs="Times New Roman"/>
          <w:sz w:val="28"/>
          <w:szCs w:val="28"/>
          <w:lang w:eastAsia="ru-RU"/>
        </w:rPr>
        <w:t xml:space="preserve"> к посуде и т.д.</w:t>
      </w:r>
    </w:p>
    <w:p w:rsidR="00BC67B6" w:rsidRPr="00BC67B6" w:rsidRDefault="00BC67B6" w:rsidP="00BC67B6">
      <w:pPr>
        <w:shd w:val="clear" w:color="auto" w:fill="FFFFFF"/>
        <w:spacing w:after="0" w:line="240" w:lineRule="auto"/>
        <w:rPr>
          <w:rFonts w:ascii="Times New Roman" w:eastAsia="Times New Roman" w:hAnsi="Times New Roman" w:cs="Times New Roman"/>
          <w:sz w:val="28"/>
          <w:szCs w:val="28"/>
          <w:lang w:eastAsia="ru-RU"/>
        </w:rPr>
      </w:pPr>
      <w:r w:rsidRPr="00CE6230">
        <w:rPr>
          <w:rFonts w:ascii="Times New Roman" w:eastAsia="Times New Roman" w:hAnsi="Times New Roman" w:cs="Times New Roman"/>
          <w:sz w:val="28"/>
          <w:szCs w:val="28"/>
          <w:lang w:eastAsia="ru-RU"/>
        </w:rPr>
        <w:t>За самый длинный список  предметов по одной из позиций начисляется 5 баллов.</w:t>
      </w:r>
    </w:p>
    <w:p w:rsidR="00BC67B6" w:rsidRPr="00CE6230" w:rsidRDefault="00BC67B6" w:rsidP="004D745C">
      <w:pPr>
        <w:rPr>
          <w:rFonts w:ascii="Times New Roman" w:hAnsi="Times New Roman" w:cs="Times New Roman"/>
          <w:sz w:val="28"/>
          <w:szCs w:val="28"/>
        </w:rPr>
      </w:pPr>
    </w:p>
    <w:p w:rsidR="00CE0844" w:rsidRPr="00CE0844" w:rsidRDefault="00CE0844" w:rsidP="00CE0844">
      <w:pPr>
        <w:shd w:val="clear" w:color="auto" w:fill="FFFFFF"/>
        <w:spacing w:after="0" w:line="240" w:lineRule="auto"/>
        <w:ind w:firstLine="710"/>
        <w:jc w:val="center"/>
        <w:rPr>
          <w:rFonts w:ascii="Calibri" w:eastAsia="Times New Roman" w:hAnsi="Calibri" w:cs="Times New Roman"/>
          <w:lang w:eastAsia="ru-RU"/>
        </w:rPr>
      </w:pPr>
      <w:r w:rsidRPr="00CE6230">
        <w:rPr>
          <w:rFonts w:ascii="Times New Roman" w:eastAsia="Times New Roman" w:hAnsi="Times New Roman" w:cs="Times New Roman"/>
          <w:b/>
          <w:bCs/>
          <w:sz w:val="28"/>
          <w:szCs w:val="28"/>
          <w:lang w:eastAsia="ru-RU"/>
        </w:rPr>
        <w:t>Игры и упражнения для развития умений и навыков исследовательского поведения</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Умение наблюдать, видеть проблему и выдвигать гипотезу – важные навыки, обеспечивающие исследовательский поиск и, в конечном счёте, прогресс в любой творческой деятельности. Для формирования культуры мышления и развития умений и навыков исследовательского поведения можно использовать самые разные упражнения.</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b/>
          <w:bCs/>
          <w:sz w:val="28"/>
          <w:szCs w:val="28"/>
          <w:lang w:eastAsia="ru-RU"/>
        </w:rPr>
        <w:t>Игра «Выведение следствий»</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 xml:space="preserve">Эта игра </w:t>
      </w:r>
      <w:proofErr w:type="gramStart"/>
      <w:r w:rsidRPr="00CE6230">
        <w:rPr>
          <w:rFonts w:ascii="Times New Roman" w:eastAsia="Times New Roman" w:hAnsi="Times New Roman" w:cs="Times New Roman"/>
          <w:sz w:val="28"/>
          <w:szCs w:val="28"/>
          <w:lang w:eastAsia="ru-RU"/>
        </w:rPr>
        <w:t>используется</w:t>
      </w:r>
      <w:proofErr w:type="gramEnd"/>
      <w:r w:rsidRPr="00CE6230">
        <w:rPr>
          <w:rFonts w:ascii="Times New Roman" w:eastAsia="Times New Roman" w:hAnsi="Times New Roman" w:cs="Times New Roman"/>
          <w:sz w:val="28"/>
          <w:szCs w:val="28"/>
          <w:lang w:eastAsia="ru-RU"/>
        </w:rPr>
        <w:t xml:space="preserve"> как в развитии умения выдвигать гипотезу, делать выводы, так и в развитии воображения и словесно-логического мышления. Предлагается ряд вопросов начинающихся со слов «Что произойдёт...». Задача ребёнка дать как можно более полные и оригинальные ответы на поставленные вопросы.</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Список примерных вопросов:</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 xml:space="preserve">«Что </w:t>
      </w:r>
      <w:proofErr w:type="gramStart"/>
      <w:r w:rsidRPr="00CE6230">
        <w:rPr>
          <w:rFonts w:ascii="Times New Roman" w:eastAsia="Times New Roman" w:hAnsi="Times New Roman" w:cs="Times New Roman"/>
          <w:sz w:val="28"/>
          <w:szCs w:val="28"/>
          <w:lang w:eastAsia="ru-RU"/>
        </w:rPr>
        <w:t>произойдёт если дождь</w:t>
      </w:r>
      <w:proofErr w:type="gramEnd"/>
      <w:r w:rsidRPr="00CE6230">
        <w:rPr>
          <w:rFonts w:ascii="Times New Roman" w:eastAsia="Times New Roman" w:hAnsi="Times New Roman" w:cs="Times New Roman"/>
          <w:sz w:val="28"/>
          <w:szCs w:val="28"/>
          <w:lang w:eastAsia="ru-RU"/>
        </w:rPr>
        <w:t xml:space="preserve"> будет лить не переставая?»</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 xml:space="preserve">«Что </w:t>
      </w:r>
      <w:proofErr w:type="gramStart"/>
      <w:r w:rsidRPr="00CE6230">
        <w:rPr>
          <w:rFonts w:ascii="Times New Roman" w:eastAsia="Times New Roman" w:hAnsi="Times New Roman" w:cs="Times New Roman"/>
          <w:sz w:val="28"/>
          <w:szCs w:val="28"/>
          <w:lang w:eastAsia="ru-RU"/>
        </w:rPr>
        <w:t>произойдёт если все животные начнут</w:t>
      </w:r>
      <w:proofErr w:type="gramEnd"/>
      <w:r w:rsidRPr="00CE6230">
        <w:rPr>
          <w:rFonts w:ascii="Times New Roman" w:eastAsia="Times New Roman" w:hAnsi="Times New Roman" w:cs="Times New Roman"/>
          <w:sz w:val="28"/>
          <w:szCs w:val="28"/>
          <w:lang w:eastAsia="ru-RU"/>
        </w:rPr>
        <w:t xml:space="preserve"> говорить человеческим голосом?»</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 xml:space="preserve">«Что произойдёт если все горы вдруг превратятся </w:t>
      </w:r>
      <w:proofErr w:type="gramStart"/>
      <w:r w:rsidRPr="00CE6230">
        <w:rPr>
          <w:rFonts w:ascii="Times New Roman" w:eastAsia="Times New Roman" w:hAnsi="Times New Roman" w:cs="Times New Roman"/>
          <w:sz w:val="28"/>
          <w:szCs w:val="28"/>
          <w:lang w:eastAsia="ru-RU"/>
        </w:rPr>
        <w:t>в</w:t>
      </w:r>
      <w:proofErr w:type="gramEnd"/>
      <w:r w:rsidRPr="00CE6230">
        <w:rPr>
          <w:rFonts w:ascii="Times New Roman" w:eastAsia="Times New Roman" w:hAnsi="Times New Roman" w:cs="Times New Roman"/>
          <w:sz w:val="28"/>
          <w:szCs w:val="28"/>
          <w:lang w:eastAsia="ru-RU"/>
        </w:rPr>
        <w:t xml:space="preserve"> сахарные?»</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 xml:space="preserve">«Что </w:t>
      </w:r>
      <w:proofErr w:type="gramStart"/>
      <w:r w:rsidRPr="00CE6230">
        <w:rPr>
          <w:rFonts w:ascii="Times New Roman" w:eastAsia="Times New Roman" w:hAnsi="Times New Roman" w:cs="Times New Roman"/>
          <w:sz w:val="28"/>
          <w:szCs w:val="28"/>
          <w:lang w:eastAsia="ru-RU"/>
        </w:rPr>
        <w:t>произойдёт если у тебя вырастут</w:t>
      </w:r>
      <w:proofErr w:type="gramEnd"/>
      <w:r w:rsidRPr="00CE6230">
        <w:rPr>
          <w:rFonts w:ascii="Times New Roman" w:eastAsia="Times New Roman" w:hAnsi="Times New Roman" w:cs="Times New Roman"/>
          <w:sz w:val="28"/>
          <w:szCs w:val="28"/>
          <w:lang w:eastAsia="ru-RU"/>
        </w:rPr>
        <w:t xml:space="preserve"> крылья?»</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«Что произойдёт если солнце не зайдёт за горизонт?»</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lastRenderedPageBreak/>
        <w:t xml:space="preserve">«Что </w:t>
      </w:r>
      <w:proofErr w:type="gramStart"/>
      <w:r w:rsidRPr="00CE6230">
        <w:rPr>
          <w:rFonts w:ascii="Times New Roman" w:eastAsia="Times New Roman" w:hAnsi="Times New Roman" w:cs="Times New Roman"/>
          <w:sz w:val="28"/>
          <w:szCs w:val="28"/>
          <w:lang w:eastAsia="ru-RU"/>
        </w:rPr>
        <w:t>произойдёт если оживут</w:t>
      </w:r>
      <w:proofErr w:type="gramEnd"/>
      <w:r w:rsidRPr="00CE6230">
        <w:rPr>
          <w:rFonts w:ascii="Times New Roman" w:eastAsia="Times New Roman" w:hAnsi="Times New Roman" w:cs="Times New Roman"/>
          <w:sz w:val="28"/>
          <w:szCs w:val="28"/>
          <w:lang w:eastAsia="ru-RU"/>
        </w:rPr>
        <w:t xml:space="preserve"> все сказочные герои?»</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 xml:space="preserve">«Что </w:t>
      </w:r>
      <w:proofErr w:type="gramStart"/>
      <w:r w:rsidRPr="00CE6230">
        <w:rPr>
          <w:rFonts w:ascii="Times New Roman" w:eastAsia="Times New Roman" w:hAnsi="Times New Roman" w:cs="Times New Roman"/>
          <w:sz w:val="28"/>
          <w:szCs w:val="28"/>
          <w:lang w:eastAsia="ru-RU"/>
        </w:rPr>
        <w:t>произойдёт если смогут</w:t>
      </w:r>
      <w:proofErr w:type="gramEnd"/>
      <w:r w:rsidRPr="00CE6230">
        <w:rPr>
          <w:rFonts w:ascii="Times New Roman" w:eastAsia="Times New Roman" w:hAnsi="Times New Roman" w:cs="Times New Roman"/>
          <w:sz w:val="28"/>
          <w:szCs w:val="28"/>
          <w:lang w:eastAsia="ru-RU"/>
        </w:rPr>
        <w:t xml:space="preserve"> читать мысли друг друга?»</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b/>
          <w:bCs/>
          <w:sz w:val="28"/>
          <w:szCs w:val="28"/>
          <w:lang w:eastAsia="ru-RU"/>
        </w:rPr>
        <w:t>Игра «Цепочка слов»</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Слово, случайно запавшее в голову (или намерено взятое) вызывает цепную реакцию, распространяя волны вглубь и вширь, извлекая при этом образы, ассоциации, воспоминания, представления и мечты.</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Детям предлагается составить длинный поезд из слов каждое слово   вагончик. Вагончики, как и слова, должны быть соединены между собой. Значит, каждое слово должно тянуть за собой следующее.</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Например: Зима (какая?)   холодная снежная (что ещё бывает холодным?)   мороженное лёд снег ветер (какой ветер?)   сильный северный (что ещё может быть сильным?) и так далее. За каждое слово названное детьми выставляется вагончик.</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b/>
          <w:bCs/>
          <w:sz w:val="28"/>
          <w:szCs w:val="28"/>
          <w:lang w:eastAsia="ru-RU"/>
        </w:rPr>
        <w:t>Задания и  упражнения для развития умения видеть проблемы</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 Проблема – это затруднение, неопределённость.</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Умение видеть проблемы - интегративное свойство мышления. Развивается оно в течение длительного времени в разных видах деятельности, и все же можно подобрать специальные упражнения, которые помогут в решении этой сложной педагогической задачи. Рассмотрим некоторые из них.</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b/>
          <w:bCs/>
          <w:sz w:val="28"/>
          <w:szCs w:val="28"/>
          <w:lang w:eastAsia="ru-RU"/>
        </w:rPr>
        <w:t>«Смотреть на мир чужими глазами».</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Одно из самых важных условий в процессе выявления проблемы - способность изменить точку зрения, посмотреть на объект исследования с разных сторон. Это позволит увидеть то, что ускользает от традиционного взгляда и часто не замечается другими.</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Выполним несложное упражнение. Читаем детям неоконченный рассказ: «Утром небо покрылось черными тучами, и пошел снег. Крупные снежные хлопья падали на дома, деревья, тротуары, газоны, дороги...». Предлагаем им продолжить рассказ. Сделать это необходимо несколькими способами. Представить, что ты гуляешь во дворе с друзьями - как ты отнесешься к появлению первого снега? Затем представить, что ты водитель грузовика, едущего по дороге, летчик, отправляющийся в полет, ворона, сидящая на дереве, зайчик в лесу. Аналогичных рассказов можно придумать множество. Используя их сюжеты, мы научим детей смотреть на одни и те же явления и события с разных точек зрения.</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В качестве образца, способного активизировать процесс составления и коллективного обсуждения продолжений, можно использовать стихотворение из книги К.И. Чуковского «От двух до пяти». </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Если б только мы умели</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Понимать язык зверей,</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То услышали б, наверно,</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Что щебечет воробей,</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Что лягушки на болоте</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Громко выразить хотят,</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Почему, когда уснете,</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lastRenderedPageBreak/>
        <w:t>Мыши под полом пищат,</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Что в листве поет синица</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И зачем защелкал клест,</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Почему сове не спится,</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Что мурлычет серый кот</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И зачем в тиши лесной</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Громко плачет козодой. </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В ходе выполнения этого задания следует воздерживаться от критики и, не скупясь на похвалы, отмечать наиболее интересные, оригинальные версии. Естественно, от такого простого, условного «перемещения» на место другого человека, живого или даже неживого объекта еще бесконечно далеко до способности, называемой сверхчувствительностью к проблемам, но первые шаги в этом направлении мы уже сделали.</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b/>
          <w:bCs/>
          <w:sz w:val="28"/>
          <w:szCs w:val="28"/>
          <w:lang w:eastAsia="ru-RU"/>
        </w:rPr>
        <w:t>«Сколько значений у предметов».</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 xml:space="preserve">Повысить - и одновременно проверить уровень развития этой способности можно с помощью заданий, разработанных американским психологом  Дж. </w:t>
      </w:r>
      <w:proofErr w:type="spellStart"/>
      <w:r w:rsidRPr="00CE6230">
        <w:rPr>
          <w:rFonts w:ascii="Times New Roman" w:eastAsia="Times New Roman" w:hAnsi="Times New Roman" w:cs="Times New Roman"/>
          <w:sz w:val="28"/>
          <w:szCs w:val="28"/>
          <w:lang w:eastAsia="ru-RU"/>
        </w:rPr>
        <w:t>Гилфордом</w:t>
      </w:r>
      <w:proofErr w:type="spellEnd"/>
      <w:r w:rsidRPr="00CE6230">
        <w:rPr>
          <w:rFonts w:ascii="Times New Roman" w:eastAsia="Times New Roman" w:hAnsi="Times New Roman" w:cs="Times New Roman"/>
          <w:sz w:val="28"/>
          <w:szCs w:val="28"/>
          <w:lang w:eastAsia="ru-RU"/>
        </w:rPr>
        <w:t>. Детям предлагается хорошо знакомый им предмет (кирпич, газета, кусочек мела, карандаш и т.п.). Дается задание - найти как можно больше вариантов нетрадиционного, но реального использования этого предмета.</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Поощряются самые оригинальные и неожиданные версии, и, конечно же, чем их больше, тем лучше. В ходе выполнения этого задания активизируются и развиваются все основные параметры креативности: продуктивность, оригинальность, гибкость мышления и др.</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Еще раз подчеркнем: при выполнении этого задания также не следует спешить с критикой, но засчитывать надо только те варианты, которые действительно примени мы в жизни.</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 xml:space="preserve">Это задание позволит ребенку научиться концентрировать свои мысли на одном предмете. Помещая его в разные ситуации и создавая самые неожиданные системы ассоциативных связей с другими предметами, ребенок учится открывать в </w:t>
      </w:r>
      <w:proofErr w:type="gramStart"/>
      <w:r w:rsidRPr="00CE6230">
        <w:rPr>
          <w:rFonts w:ascii="Times New Roman" w:eastAsia="Times New Roman" w:hAnsi="Times New Roman" w:cs="Times New Roman"/>
          <w:sz w:val="28"/>
          <w:szCs w:val="28"/>
          <w:lang w:eastAsia="ru-RU"/>
        </w:rPr>
        <w:t>обыденном</w:t>
      </w:r>
      <w:proofErr w:type="gramEnd"/>
      <w:r w:rsidRPr="00CE6230">
        <w:rPr>
          <w:rFonts w:ascii="Times New Roman" w:eastAsia="Times New Roman" w:hAnsi="Times New Roman" w:cs="Times New Roman"/>
          <w:sz w:val="28"/>
          <w:szCs w:val="28"/>
          <w:lang w:eastAsia="ru-RU"/>
        </w:rPr>
        <w:t xml:space="preserve"> новые, неожиданные возможности.</w:t>
      </w:r>
    </w:p>
    <w:p w:rsidR="00CE0844" w:rsidRPr="00CE0844" w:rsidRDefault="00CE0844" w:rsidP="00CE0844">
      <w:pPr>
        <w:shd w:val="clear" w:color="auto" w:fill="FFFFFF"/>
        <w:spacing w:after="0" w:line="240" w:lineRule="auto"/>
        <w:ind w:firstLine="710"/>
        <w:jc w:val="center"/>
        <w:rPr>
          <w:rFonts w:ascii="Calibri" w:eastAsia="Times New Roman" w:hAnsi="Calibri" w:cs="Times New Roman"/>
          <w:lang w:eastAsia="ru-RU"/>
        </w:rPr>
      </w:pPr>
      <w:r w:rsidRPr="00CE6230">
        <w:rPr>
          <w:rFonts w:ascii="Times New Roman" w:eastAsia="Times New Roman" w:hAnsi="Times New Roman" w:cs="Times New Roman"/>
          <w:b/>
          <w:bCs/>
          <w:sz w:val="28"/>
          <w:szCs w:val="28"/>
          <w:lang w:eastAsia="ru-RU"/>
        </w:rPr>
        <w:t>Наблюдение как способ выявления проблем.</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Увидеть проблему можно путем наблюдения и элементарного анализа действительности. Проблемами для детских исследований вполне могут стать такие, как «Почему светит солнце?», «Почему играют котята?», «Почему попугаи могут разговаривать?».</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Метод наблюдения лишь внешне выглядит простым, на практике это не так. Наблюдению необходимо учить, и это отнюдь не легкая задача.</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Умению смотреть и видеть уделяется много внимания, прежде всего теми, кто занимается изобразительной деятельностью дошкольников, в ходе которой они учатся наблюдать за живыми и неживыми объектами.</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b/>
          <w:bCs/>
          <w:sz w:val="28"/>
          <w:szCs w:val="28"/>
          <w:lang w:eastAsia="ru-RU"/>
        </w:rPr>
        <w:t>Эффективным заданием</w:t>
      </w:r>
      <w:r w:rsidRPr="00CE6230">
        <w:rPr>
          <w:rFonts w:ascii="Times New Roman" w:eastAsia="Times New Roman" w:hAnsi="Times New Roman" w:cs="Times New Roman"/>
          <w:sz w:val="28"/>
          <w:szCs w:val="28"/>
          <w:lang w:eastAsia="ru-RU"/>
        </w:rPr>
        <w:t> для развития умения наблюдать может стать предложение рассмотреть какие-либо интересные и вместе с тем хорошо знакомые детям предметы, например осенние листья (деревья, яблоки и др.).</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lastRenderedPageBreak/>
        <w:t>Листья можно взять в руки, внимательно рассмотреть, определить форму, назвать цвета. Можно поговорить и о том, где они растут и почему каждой осенью меняют цвет и опадают.</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В качестве упражнения для развития способности к наблюдению хорошо использовать задание </w:t>
      </w:r>
      <w:r w:rsidRPr="00CE6230">
        <w:rPr>
          <w:rFonts w:ascii="Times New Roman" w:eastAsia="Times New Roman" w:hAnsi="Times New Roman" w:cs="Times New Roman"/>
          <w:b/>
          <w:bCs/>
          <w:sz w:val="28"/>
          <w:szCs w:val="28"/>
          <w:lang w:eastAsia="ru-RU"/>
        </w:rPr>
        <w:t>«Наблюдение очевидного».</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Ребенку предлагают рассмотреть какой-либо хорошо знакомый ему объект и сказать, что он видит именно в данную минуту. При этом подчеркнуть, что говорить он должен не о том, что может показаться ему, благодаря предыдущему опыту. Например, в качестве объекта для рассматривания выступает знакомый человек, о котором у ребенка уже есть некое представление (длина и цвет волос, цвет глаз, рост и т.д.). Теперь же можно определить, каким в данный момент является направление взгляда, опущены или приподняты уголки губ, каковы цвет кожи или прическа и покрой одежды и т.д. Можно поговорить с детьми о том, какую информацию из собственного опыта мы можем получить об этом человеке. Например, можно описать, что он чем-то расстроен. Это может быть вызвано разными причинами. Какими? Мы узнаем, если проявим к человеку внимание, стремление помочь, поговорим с ним о нем самом.</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b/>
          <w:bCs/>
          <w:sz w:val="28"/>
          <w:szCs w:val="28"/>
          <w:lang w:eastAsia="ru-RU"/>
        </w:rPr>
        <w:t>Задание «Наблюдаем настроение».</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Особую значимость для развития психосоциальной сферы имеют наблюдения, направленные на исследование настроений, эмоций, чувств, мотивов поведения других людей. Изучение и интерпретация внутреннего состояния человека или сказочного героя побуждают к описаниям, аналогичным тем, что приводятся, например, в сказках. Так ребенок не только устанавливает связи произведений искусства и реальной жизни, но и, что особенно важно, исследует всю палитру настроений, динамику чувств, эмоций, мотивов поведения и деятельности других людей.</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Прекрасный материал для этого можно найти в сказках. Вот, например, «</w:t>
      </w:r>
      <w:proofErr w:type="spellStart"/>
      <w:r w:rsidRPr="00CE6230">
        <w:rPr>
          <w:rFonts w:ascii="Times New Roman" w:eastAsia="Times New Roman" w:hAnsi="Times New Roman" w:cs="Times New Roman"/>
          <w:sz w:val="28"/>
          <w:szCs w:val="28"/>
          <w:lang w:eastAsia="ru-RU"/>
        </w:rPr>
        <w:t>Дворовичок</w:t>
      </w:r>
      <w:proofErr w:type="spellEnd"/>
      <w:r w:rsidRPr="00CE6230">
        <w:rPr>
          <w:rFonts w:ascii="Times New Roman" w:eastAsia="Times New Roman" w:hAnsi="Times New Roman" w:cs="Times New Roman"/>
          <w:sz w:val="28"/>
          <w:szCs w:val="28"/>
          <w:lang w:eastAsia="ru-RU"/>
        </w:rPr>
        <w:t>» из книжки Тимофея Белозерова «Сказки», где автор просто и очень интересно показывает динамику изменения настроения сказочного героя.</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В заброшенном амбаре,</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Где прятался сверчок,</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На старенькой гитаре</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 xml:space="preserve">Бренчал </w:t>
      </w:r>
      <w:proofErr w:type="spellStart"/>
      <w:r w:rsidRPr="00CE6230">
        <w:rPr>
          <w:rFonts w:ascii="Times New Roman" w:eastAsia="Times New Roman" w:hAnsi="Times New Roman" w:cs="Times New Roman"/>
          <w:sz w:val="28"/>
          <w:szCs w:val="28"/>
          <w:lang w:eastAsia="ru-RU"/>
        </w:rPr>
        <w:t>Дворовичок</w:t>
      </w:r>
      <w:proofErr w:type="spellEnd"/>
      <w:r w:rsidRPr="00CE6230">
        <w:rPr>
          <w:rFonts w:ascii="Times New Roman" w:eastAsia="Times New Roman" w:hAnsi="Times New Roman" w:cs="Times New Roman"/>
          <w:sz w:val="28"/>
          <w:szCs w:val="28"/>
          <w:lang w:eastAsia="ru-RU"/>
        </w:rPr>
        <w:t>,</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Нестриженый, немытый,</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proofErr w:type="gramStart"/>
      <w:r w:rsidRPr="00CE6230">
        <w:rPr>
          <w:rFonts w:ascii="Times New Roman" w:eastAsia="Times New Roman" w:hAnsi="Times New Roman" w:cs="Times New Roman"/>
          <w:sz w:val="28"/>
          <w:szCs w:val="28"/>
          <w:lang w:eastAsia="ru-RU"/>
        </w:rPr>
        <w:t>Скучающий</w:t>
      </w:r>
      <w:proofErr w:type="gramEnd"/>
      <w:r w:rsidRPr="00CE6230">
        <w:rPr>
          <w:rFonts w:ascii="Times New Roman" w:eastAsia="Times New Roman" w:hAnsi="Times New Roman" w:cs="Times New Roman"/>
          <w:sz w:val="28"/>
          <w:szCs w:val="28"/>
          <w:lang w:eastAsia="ru-RU"/>
        </w:rPr>
        <w:t xml:space="preserve"> с утра,</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Бренчал, давно забытый</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Хозяином двора.</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Скрипел в амбарной щелке</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Задумчивый сверчок,</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И с грустью о метелке</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 xml:space="preserve">Вздыхал </w:t>
      </w:r>
      <w:proofErr w:type="spellStart"/>
      <w:r w:rsidRPr="00CE6230">
        <w:rPr>
          <w:rFonts w:ascii="Times New Roman" w:eastAsia="Times New Roman" w:hAnsi="Times New Roman" w:cs="Times New Roman"/>
          <w:sz w:val="28"/>
          <w:szCs w:val="28"/>
          <w:lang w:eastAsia="ru-RU"/>
        </w:rPr>
        <w:t>Дворовичок</w:t>
      </w:r>
      <w:proofErr w:type="spellEnd"/>
      <w:proofErr w:type="gramStart"/>
      <w:r w:rsidRPr="00CE6230">
        <w:rPr>
          <w:rFonts w:ascii="Times New Roman" w:eastAsia="Times New Roman" w:hAnsi="Times New Roman" w:cs="Times New Roman"/>
          <w:sz w:val="28"/>
          <w:szCs w:val="28"/>
          <w:lang w:eastAsia="ru-RU"/>
        </w:rPr>
        <w:t>..</w:t>
      </w:r>
      <w:proofErr w:type="gramEnd"/>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И вдруг ворота настежь!</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Девчушка лет шести</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lastRenderedPageBreak/>
        <w:t xml:space="preserve">Ему сказала: - </w:t>
      </w:r>
      <w:proofErr w:type="spellStart"/>
      <w:r w:rsidRPr="00CE6230">
        <w:rPr>
          <w:rFonts w:ascii="Times New Roman" w:eastAsia="Times New Roman" w:hAnsi="Times New Roman" w:cs="Times New Roman"/>
          <w:sz w:val="28"/>
          <w:szCs w:val="28"/>
          <w:lang w:eastAsia="ru-RU"/>
        </w:rPr>
        <w:t>Здрасте</w:t>
      </w:r>
      <w:proofErr w:type="spellEnd"/>
      <w:r w:rsidRPr="00CE6230">
        <w:rPr>
          <w:rFonts w:ascii="Times New Roman" w:eastAsia="Times New Roman" w:hAnsi="Times New Roman" w:cs="Times New Roman"/>
          <w:sz w:val="28"/>
          <w:szCs w:val="28"/>
          <w:lang w:eastAsia="ru-RU"/>
        </w:rPr>
        <w:t>!</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 xml:space="preserve">Я - </w:t>
      </w:r>
      <w:proofErr w:type="spellStart"/>
      <w:r w:rsidRPr="00CE6230">
        <w:rPr>
          <w:rFonts w:ascii="Times New Roman" w:eastAsia="Times New Roman" w:hAnsi="Times New Roman" w:cs="Times New Roman"/>
          <w:sz w:val="28"/>
          <w:szCs w:val="28"/>
          <w:lang w:eastAsia="ru-RU"/>
        </w:rPr>
        <w:t>Ключикова</w:t>
      </w:r>
      <w:proofErr w:type="spellEnd"/>
      <w:r w:rsidRPr="00CE6230">
        <w:rPr>
          <w:rFonts w:ascii="Times New Roman" w:eastAsia="Times New Roman" w:hAnsi="Times New Roman" w:cs="Times New Roman"/>
          <w:sz w:val="28"/>
          <w:szCs w:val="28"/>
          <w:lang w:eastAsia="ru-RU"/>
        </w:rPr>
        <w:t xml:space="preserve"> Настя.</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Идемте двор мести?</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Со лба стряхнула челку</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И подняла метелку.</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Усами в щелке двигал</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Взволнованный сверчок</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И прыгал, Прыгал, Прыгал</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 xml:space="preserve">Седой </w:t>
      </w:r>
      <w:proofErr w:type="spellStart"/>
      <w:r w:rsidRPr="00CE6230">
        <w:rPr>
          <w:rFonts w:ascii="Times New Roman" w:eastAsia="Times New Roman" w:hAnsi="Times New Roman" w:cs="Times New Roman"/>
          <w:sz w:val="28"/>
          <w:szCs w:val="28"/>
          <w:lang w:eastAsia="ru-RU"/>
        </w:rPr>
        <w:t>Дворовичок</w:t>
      </w:r>
      <w:proofErr w:type="spellEnd"/>
      <w:r w:rsidRPr="00CE6230">
        <w:rPr>
          <w:rFonts w:ascii="Times New Roman" w:eastAsia="Times New Roman" w:hAnsi="Times New Roman" w:cs="Times New Roman"/>
          <w:sz w:val="28"/>
          <w:szCs w:val="28"/>
          <w:lang w:eastAsia="ru-RU"/>
        </w:rPr>
        <w:t>,</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Он прыгал и смеялся,</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Как малое дитя,</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К метелке прикасался,</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Слезинками</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Блестя:</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 Какое это счастье</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Мести, мести, мести!</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...Во всем дворе у Насти</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Соринки не найти.</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Подстриженный, умытый,</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С бородкой на бочок</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Походкой деловитой</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 xml:space="preserve">Ходил </w:t>
      </w:r>
      <w:proofErr w:type="spellStart"/>
      <w:r w:rsidRPr="00CE6230">
        <w:rPr>
          <w:rFonts w:ascii="Times New Roman" w:eastAsia="Times New Roman" w:hAnsi="Times New Roman" w:cs="Times New Roman"/>
          <w:sz w:val="28"/>
          <w:szCs w:val="28"/>
          <w:lang w:eastAsia="ru-RU"/>
        </w:rPr>
        <w:t>Дворовичок</w:t>
      </w:r>
      <w:proofErr w:type="spellEnd"/>
      <w:r w:rsidRPr="00CE6230">
        <w:rPr>
          <w:rFonts w:ascii="Times New Roman" w:eastAsia="Times New Roman" w:hAnsi="Times New Roman" w:cs="Times New Roman"/>
          <w:sz w:val="28"/>
          <w:szCs w:val="28"/>
          <w:lang w:eastAsia="ru-RU"/>
        </w:rPr>
        <w:t>,</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А в тишине амбара,</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За темною стеной,</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Печалил ась гитара</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Расстроенной струной.</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 xml:space="preserve">После чтения можно провести коллективную беседу о том, как и почему изменилось настроение </w:t>
      </w:r>
      <w:proofErr w:type="spellStart"/>
      <w:r w:rsidRPr="00CE6230">
        <w:rPr>
          <w:rFonts w:ascii="Times New Roman" w:eastAsia="Times New Roman" w:hAnsi="Times New Roman" w:cs="Times New Roman"/>
          <w:sz w:val="28"/>
          <w:szCs w:val="28"/>
          <w:lang w:eastAsia="ru-RU"/>
        </w:rPr>
        <w:t>Дворовичка</w:t>
      </w:r>
      <w:proofErr w:type="spellEnd"/>
      <w:r w:rsidRPr="00CE6230">
        <w:rPr>
          <w:rFonts w:ascii="Times New Roman" w:eastAsia="Times New Roman" w:hAnsi="Times New Roman" w:cs="Times New Roman"/>
          <w:sz w:val="28"/>
          <w:szCs w:val="28"/>
          <w:lang w:eastAsia="ru-RU"/>
        </w:rPr>
        <w:t>.</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b/>
          <w:bCs/>
          <w:sz w:val="28"/>
          <w:szCs w:val="28"/>
          <w:lang w:eastAsia="ru-RU"/>
        </w:rPr>
        <w:t>Игра «Карусель».</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Игра создает ощущение быстрой смены и событий, и внутреннего состояния человека: мыслей, чувств, эмоций.</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Педагог предлагает детям мысленно «сесть на карусель»: они встают в круг и берутся за концы лент, привязанных к обручу, который педагог держит над головой. После каждого полного оборота делают остановку в разных «мирах», например в «мире Воды» (Воздуха, Земли, Огня).</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Это помогает детям заметить вокруг себя то, что соответствует этому миру и чего они не замечали раньше. Например, вода в блюдце под цветами, капли воды на столах, вода, текущая из крана, дождь за окном и т.д. </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b/>
          <w:bCs/>
          <w:sz w:val="28"/>
          <w:szCs w:val="28"/>
          <w:lang w:eastAsia="ru-RU"/>
        </w:rPr>
        <w:t>Игра «Волшебные превращения».</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 xml:space="preserve">На ее основе можно провести мысленный эксперимент, например, как «стихия огня» воздействует на изменения физических свойств воды. Педагог предлагает детям выбрать кого-либо, кто возьмет себе роль «Огня». Остальные становятся «капельками воды», которые в холоде замерзают. Они двигаются медленно и превращаются в ледяные шарики или снежинки, когда </w:t>
      </w:r>
      <w:r w:rsidRPr="00CE6230">
        <w:rPr>
          <w:rFonts w:ascii="Times New Roman" w:eastAsia="Times New Roman" w:hAnsi="Times New Roman" w:cs="Times New Roman"/>
          <w:sz w:val="28"/>
          <w:szCs w:val="28"/>
          <w:lang w:eastAsia="ru-RU"/>
        </w:rPr>
        <w:lastRenderedPageBreak/>
        <w:t>«Огонь» далеко. Когда «Огонь» рядом, они двигаются быстрее, испаряются, становятся невидимыми (приседают).</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b/>
          <w:bCs/>
          <w:sz w:val="28"/>
          <w:szCs w:val="28"/>
          <w:lang w:eastAsia="ru-RU"/>
        </w:rPr>
        <w:t>«Тема одна - сюжетов много».</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Это задание развивает умение по-разному смотреть на одно и то же явление или событие.</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Детям предлагают придумать и нарисовать как можно больше сюжетов на одну и ту же тему, например «Осень». Раскрывая ее, можно нарисовать деревья с пожелтевшими листьями; улетающих птиц; машины, убирающие урожай на полях; первоклассников, идущих в школу.</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Одним из базовых умений исследователя является умение выдвигать гипотезы, строить предположения. Для этого необходимы оригинальность и гибкость мышления, продуктивность, а также такие личностные качества, как решительность и смелость. Гипотезы рождаются в результате логического и интуитивного мышления. </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Гипотеза - это предположительное, вероятностное знание, еще не доказанное логически и не подтвержденное опытом.</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 xml:space="preserve">Вот несколько упражнений, позволяющих развивать способность вырабатывать гипотезы и провокационные идеи. </w:t>
      </w:r>
      <w:proofErr w:type="gramStart"/>
      <w:r w:rsidRPr="00CE6230">
        <w:rPr>
          <w:rFonts w:ascii="Times New Roman" w:eastAsia="Times New Roman" w:hAnsi="Times New Roman" w:cs="Times New Roman"/>
          <w:sz w:val="28"/>
          <w:szCs w:val="28"/>
          <w:lang w:eastAsia="ru-RU"/>
        </w:rPr>
        <w:t>(Отмечу, что, делая предположения, мы обычно используем следующие слова: может быть, предположим, допустим, возможно, что если...).</w:t>
      </w:r>
      <w:proofErr w:type="gramEnd"/>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1. При каких условиях каждый из этих предметов будет очень полезным (могут пригодиться)?</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Можете ли вы придумать условия, при которых будут полезными два или более из этих предметов? (Ветка дерева, телефон, кукла, фрукты, гоночный автомобиль, книга, самовар, барабан.) Очень эффективно упражнение, предполагающее обратное действие. Например, при каких условиях эти же предметы могут быть совершенно бесполезны и даже вредны?</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2. Приведем несколько возможных упражнений на выдвижение гипотез о том, почему детеныши животных любят играть? Весной тает снег? Одни хищные животные охотятся ночью, а другие днем? Цветы имеют такую яркую окраску? Самолет оставляет след в небе? Не тонут металлические корабли? Луна не падает на Землю? Светит Солнце? Бывают наводнения? Зимой идет снег, а летом дождь? Предложите по нескольку гипотез на каждое из этих почему, несколько провокационных идей.</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3. Задания типа «Найдите возможную причину события» также могут помочь научиться выдвигать гипотезы: «Дети стали больше играть во дворах. Миша весь вечер играл со строительным конструктором. Пожарный вертолет весь день кружил над лесом. Медведь зимой не заснул, а бродил по лесу. Друзья поссорились».</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4. Интересное задание для тренировки умения вырабатывать гипотезы и провокационные идеи:  что бы произошло, если бы волшебник исполнил три самых главных желания каждого человека на Земле? (</w:t>
      </w:r>
      <w:proofErr w:type="gramStart"/>
      <w:r w:rsidRPr="00CE6230">
        <w:rPr>
          <w:rFonts w:ascii="Times New Roman" w:eastAsia="Times New Roman" w:hAnsi="Times New Roman" w:cs="Times New Roman"/>
          <w:sz w:val="28"/>
          <w:szCs w:val="28"/>
          <w:lang w:eastAsia="ru-RU"/>
        </w:rPr>
        <w:t>Дж</w:t>
      </w:r>
      <w:proofErr w:type="gramEnd"/>
      <w:r w:rsidRPr="00CE6230">
        <w:rPr>
          <w:rFonts w:ascii="Times New Roman" w:eastAsia="Times New Roman" w:hAnsi="Times New Roman" w:cs="Times New Roman"/>
          <w:sz w:val="28"/>
          <w:szCs w:val="28"/>
          <w:lang w:eastAsia="ru-RU"/>
        </w:rPr>
        <w:t xml:space="preserve"> </w:t>
      </w:r>
      <w:proofErr w:type="spellStart"/>
      <w:r w:rsidRPr="00CE6230">
        <w:rPr>
          <w:rFonts w:ascii="Times New Roman" w:eastAsia="Times New Roman" w:hAnsi="Times New Roman" w:cs="Times New Roman"/>
          <w:sz w:val="28"/>
          <w:szCs w:val="28"/>
          <w:lang w:eastAsia="ru-RU"/>
        </w:rPr>
        <w:t>Фримен</w:t>
      </w:r>
      <w:proofErr w:type="spellEnd"/>
      <w:r w:rsidRPr="00CE6230">
        <w:rPr>
          <w:rFonts w:ascii="Times New Roman" w:eastAsia="Times New Roman" w:hAnsi="Times New Roman" w:cs="Times New Roman"/>
          <w:sz w:val="28"/>
          <w:szCs w:val="28"/>
          <w:lang w:eastAsia="ru-RU"/>
        </w:rPr>
        <w:t>).</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 xml:space="preserve">5. </w:t>
      </w:r>
      <w:proofErr w:type="gramStart"/>
      <w:r w:rsidRPr="00CE6230">
        <w:rPr>
          <w:rFonts w:ascii="Times New Roman" w:eastAsia="Times New Roman" w:hAnsi="Times New Roman" w:cs="Times New Roman"/>
          <w:sz w:val="28"/>
          <w:szCs w:val="28"/>
          <w:lang w:eastAsia="ru-RU"/>
        </w:rPr>
        <w:t xml:space="preserve">«Птицы низко летают над землей»; «На столе лежит открытая книга»; «На улице начал таять снег»; «Троллейбус сигналит под окном»; </w:t>
      </w:r>
      <w:r w:rsidRPr="00CE6230">
        <w:rPr>
          <w:rFonts w:ascii="Times New Roman" w:eastAsia="Times New Roman" w:hAnsi="Times New Roman" w:cs="Times New Roman"/>
          <w:sz w:val="28"/>
          <w:szCs w:val="28"/>
          <w:lang w:eastAsia="ru-RU"/>
        </w:rPr>
        <w:lastRenderedPageBreak/>
        <w:t>«Мама сердится» и др.).</w:t>
      </w:r>
      <w:proofErr w:type="gramEnd"/>
      <w:r w:rsidRPr="00CE6230">
        <w:rPr>
          <w:rFonts w:ascii="Times New Roman" w:eastAsia="Times New Roman" w:hAnsi="Times New Roman" w:cs="Times New Roman"/>
          <w:sz w:val="28"/>
          <w:szCs w:val="28"/>
          <w:lang w:eastAsia="ru-RU"/>
        </w:rPr>
        <w:t xml:space="preserve"> Необходимо высказать два самых логичных предположения и два самых логичных объяснения. Задание станет еще интереснее, если попытаться придумать два-три самых фантастических и неправдоподобных объяснения.</w:t>
      </w:r>
    </w:p>
    <w:p w:rsidR="00CE0844" w:rsidRPr="00CE0844" w:rsidRDefault="00CE0844" w:rsidP="00CE0844">
      <w:pPr>
        <w:shd w:val="clear" w:color="auto" w:fill="FFFFFF"/>
        <w:spacing w:after="0" w:line="240" w:lineRule="auto"/>
        <w:ind w:firstLine="710"/>
        <w:jc w:val="both"/>
        <w:rPr>
          <w:rFonts w:ascii="Calibri" w:eastAsia="Times New Roman" w:hAnsi="Calibri" w:cs="Times New Roman"/>
          <w:lang w:eastAsia="ru-RU"/>
        </w:rPr>
      </w:pPr>
      <w:r w:rsidRPr="00CE6230">
        <w:rPr>
          <w:rFonts w:ascii="Times New Roman" w:eastAsia="Times New Roman" w:hAnsi="Times New Roman" w:cs="Times New Roman"/>
          <w:sz w:val="28"/>
          <w:szCs w:val="28"/>
          <w:lang w:eastAsia="ru-RU"/>
        </w:rPr>
        <w:t>6. Представьте, что воробьи стали размером с больших орлов (слоны  меньше кошек, люди - в несколько раз меньше (или больше), чем сейчас и др.). Что бы произошло? Придумайте несколько гипотез и провокационных идей по этому поводу.</w:t>
      </w:r>
    </w:p>
    <w:p w:rsidR="00CE0844" w:rsidRPr="00CE6230" w:rsidRDefault="00CE0844" w:rsidP="004D745C">
      <w:pPr>
        <w:rPr>
          <w:rFonts w:ascii="Times New Roman" w:hAnsi="Times New Roman" w:cs="Times New Roman"/>
          <w:sz w:val="28"/>
          <w:szCs w:val="28"/>
        </w:rPr>
      </w:pPr>
    </w:p>
    <w:sectPr w:rsidR="00CE0844" w:rsidRPr="00CE6230" w:rsidSect="006017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27EE"/>
    <w:multiLevelType w:val="multilevel"/>
    <w:tmpl w:val="3C4A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A39E3"/>
    <w:multiLevelType w:val="multilevel"/>
    <w:tmpl w:val="FC2A9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12364D"/>
    <w:multiLevelType w:val="multilevel"/>
    <w:tmpl w:val="B8C8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BD6014"/>
    <w:multiLevelType w:val="multilevel"/>
    <w:tmpl w:val="4D0A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5835ED"/>
    <w:multiLevelType w:val="multilevel"/>
    <w:tmpl w:val="21C4B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020858"/>
    <w:multiLevelType w:val="multilevel"/>
    <w:tmpl w:val="92B6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6005FB"/>
    <w:multiLevelType w:val="multilevel"/>
    <w:tmpl w:val="4A90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797368"/>
    <w:multiLevelType w:val="multilevel"/>
    <w:tmpl w:val="6650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123DDF"/>
    <w:multiLevelType w:val="multilevel"/>
    <w:tmpl w:val="C5B2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8B602E"/>
    <w:multiLevelType w:val="multilevel"/>
    <w:tmpl w:val="0D827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572294"/>
    <w:multiLevelType w:val="multilevel"/>
    <w:tmpl w:val="A10CF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3E295B"/>
    <w:multiLevelType w:val="multilevel"/>
    <w:tmpl w:val="6A444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99695D"/>
    <w:multiLevelType w:val="multilevel"/>
    <w:tmpl w:val="CC44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B67E09"/>
    <w:multiLevelType w:val="multilevel"/>
    <w:tmpl w:val="D0F49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3"/>
  </w:num>
  <w:num w:numId="4">
    <w:abstractNumId w:val="5"/>
  </w:num>
  <w:num w:numId="5">
    <w:abstractNumId w:val="4"/>
  </w:num>
  <w:num w:numId="6">
    <w:abstractNumId w:val="10"/>
  </w:num>
  <w:num w:numId="7">
    <w:abstractNumId w:val="1"/>
  </w:num>
  <w:num w:numId="8">
    <w:abstractNumId w:val="12"/>
  </w:num>
  <w:num w:numId="9">
    <w:abstractNumId w:val="13"/>
  </w:num>
  <w:num w:numId="10">
    <w:abstractNumId w:val="9"/>
  </w:num>
  <w:num w:numId="11">
    <w:abstractNumId w:val="2"/>
  </w:num>
  <w:num w:numId="12">
    <w:abstractNumId w:val="0"/>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D9F"/>
    <w:rsid w:val="00496880"/>
    <w:rsid w:val="004D745C"/>
    <w:rsid w:val="00547D9F"/>
    <w:rsid w:val="0060175D"/>
    <w:rsid w:val="00631C0C"/>
    <w:rsid w:val="007C7240"/>
    <w:rsid w:val="008A7532"/>
    <w:rsid w:val="008E0324"/>
    <w:rsid w:val="00A729F6"/>
    <w:rsid w:val="00AC05BC"/>
    <w:rsid w:val="00BC67B6"/>
    <w:rsid w:val="00BF7341"/>
    <w:rsid w:val="00CD3456"/>
    <w:rsid w:val="00CE0844"/>
    <w:rsid w:val="00CE6230"/>
    <w:rsid w:val="00FF4E0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8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96880"/>
    <w:pPr>
      <w:spacing w:after="0" w:line="240" w:lineRule="auto"/>
      <w:jc w:val="center"/>
    </w:pPr>
    <w:rPr>
      <w:rFonts w:ascii="Times New Roman" w:eastAsia="Times New Roman" w:hAnsi="Times New Roman" w:cs="Times New Roman"/>
      <w:b/>
      <w:bCs/>
      <w:sz w:val="40"/>
      <w:szCs w:val="20"/>
    </w:rPr>
  </w:style>
  <w:style w:type="character" w:customStyle="1" w:styleId="a4">
    <w:name w:val="Название Знак"/>
    <w:basedOn w:val="a0"/>
    <w:link w:val="a3"/>
    <w:rsid w:val="00496880"/>
    <w:rPr>
      <w:rFonts w:ascii="Times New Roman" w:eastAsia="Times New Roman" w:hAnsi="Times New Roman" w:cs="Times New Roman"/>
      <w:b/>
      <w:bCs/>
      <w:sz w:val="40"/>
      <w:szCs w:val="20"/>
    </w:rPr>
  </w:style>
  <w:style w:type="paragraph" w:styleId="a5">
    <w:name w:val="List Paragraph"/>
    <w:basedOn w:val="a"/>
    <w:uiPriority w:val="34"/>
    <w:qFormat/>
    <w:rsid w:val="00496880"/>
    <w:pPr>
      <w:ind w:left="720"/>
      <w:contextualSpacing/>
    </w:pPr>
  </w:style>
  <w:style w:type="paragraph" w:styleId="a6">
    <w:name w:val="Normal (Web)"/>
    <w:basedOn w:val="a"/>
    <w:uiPriority w:val="99"/>
    <w:semiHidden/>
    <w:unhideWhenUsed/>
    <w:rsid w:val="004D7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4D745C"/>
    <w:rPr>
      <w:b/>
      <w:bCs/>
    </w:rPr>
  </w:style>
  <w:style w:type="character" w:styleId="a8">
    <w:name w:val="Hyperlink"/>
    <w:basedOn w:val="a0"/>
    <w:uiPriority w:val="99"/>
    <w:semiHidden/>
    <w:unhideWhenUsed/>
    <w:rsid w:val="004D745C"/>
    <w:rPr>
      <w:color w:val="0000FF"/>
      <w:u w:val="single"/>
    </w:rPr>
  </w:style>
  <w:style w:type="paragraph" w:styleId="a9">
    <w:name w:val="Balloon Text"/>
    <w:basedOn w:val="a"/>
    <w:link w:val="aa"/>
    <w:uiPriority w:val="99"/>
    <w:semiHidden/>
    <w:unhideWhenUsed/>
    <w:rsid w:val="004D74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D745C"/>
    <w:rPr>
      <w:rFonts w:ascii="Tahoma" w:hAnsi="Tahoma" w:cs="Tahoma"/>
      <w:sz w:val="16"/>
      <w:szCs w:val="16"/>
    </w:rPr>
  </w:style>
  <w:style w:type="paragraph" w:customStyle="1" w:styleId="c9">
    <w:name w:val="c9"/>
    <w:basedOn w:val="a"/>
    <w:rsid w:val="00BC67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C67B6"/>
  </w:style>
  <w:style w:type="character" w:customStyle="1" w:styleId="c13">
    <w:name w:val="c13"/>
    <w:basedOn w:val="a0"/>
    <w:rsid w:val="00BC67B6"/>
  </w:style>
  <w:style w:type="paragraph" w:customStyle="1" w:styleId="c1">
    <w:name w:val="c1"/>
    <w:basedOn w:val="a"/>
    <w:rsid w:val="00BC67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C67B6"/>
  </w:style>
  <w:style w:type="character" w:customStyle="1" w:styleId="c0">
    <w:name w:val="c0"/>
    <w:basedOn w:val="a0"/>
    <w:rsid w:val="00BC67B6"/>
  </w:style>
  <w:style w:type="paragraph" w:customStyle="1" w:styleId="c4">
    <w:name w:val="c4"/>
    <w:basedOn w:val="a"/>
    <w:rsid w:val="00CE0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E0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8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96880"/>
    <w:pPr>
      <w:spacing w:after="0" w:line="240" w:lineRule="auto"/>
      <w:jc w:val="center"/>
    </w:pPr>
    <w:rPr>
      <w:rFonts w:ascii="Times New Roman" w:eastAsia="Times New Roman" w:hAnsi="Times New Roman" w:cs="Times New Roman"/>
      <w:b/>
      <w:bCs/>
      <w:sz w:val="40"/>
      <w:szCs w:val="20"/>
    </w:rPr>
  </w:style>
  <w:style w:type="character" w:customStyle="1" w:styleId="a4">
    <w:name w:val="Название Знак"/>
    <w:basedOn w:val="a0"/>
    <w:link w:val="a3"/>
    <w:rsid w:val="00496880"/>
    <w:rPr>
      <w:rFonts w:ascii="Times New Roman" w:eastAsia="Times New Roman" w:hAnsi="Times New Roman" w:cs="Times New Roman"/>
      <w:b/>
      <w:bCs/>
      <w:sz w:val="40"/>
      <w:szCs w:val="20"/>
    </w:rPr>
  </w:style>
  <w:style w:type="paragraph" w:styleId="a5">
    <w:name w:val="List Paragraph"/>
    <w:basedOn w:val="a"/>
    <w:uiPriority w:val="34"/>
    <w:qFormat/>
    <w:rsid w:val="00496880"/>
    <w:pPr>
      <w:ind w:left="720"/>
      <w:contextualSpacing/>
    </w:pPr>
  </w:style>
  <w:style w:type="paragraph" w:styleId="a6">
    <w:name w:val="Normal (Web)"/>
    <w:basedOn w:val="a"/>
    <w:uiPriority w:val="99"/>
    <w:semiHidden/>
    <w:unhideWhenUsed/>
    <w:rsid w:val="004D7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4D745C"/>
    <w:rPr>
      <w:b/>
      <w:bCs/>
    </w:rPr>
  </w:style>
  <w:style w:type="character" w:styleId="a8">
    <w:name w:val="Hyperlink"/>
    <w:basedOn w:val="a0"/>
    <w:uiPriority w:val="99"/>
    <w:semiHidden/>
    <w:unhideWhenUsed/>
    <w:rsid w:val="004D745C"/>
    <w:rPr>
      <w:color w:val="0000FF"/>
      <w:u w:val="single"/>
    </w:rPr>
  </w:style>
  <w:style w:type="paragraph" w:styleId="a9">
    <w:name w:val="Balloon Text"/>
    <w:basedOn w:val="a"/>
    <w:link w:val="aa"/>
    <w:uiPriority w:val="99"/>
    <w:semiHidden/>
    <w:unhideWhenUsed/>
    <w:rsid w:val="004D74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D745C"/>
    <w:rPr>
      <w:rFonts w:ascii="Tahoma" w:hAnsi="Tahoma" w:cs="Tahoma"/>
      <w:sz w:val="16"/>
      <w:szCs w:val="16"/>
    </w:rPr>
  </w:style>
  <w:style w:type="paragraph" w:customStyle="1" w:styleId="c9">
    <w:name w:val="c9"/>
    <w:basedOn w:val="a"/>
    <w:rsid w:val="00BC67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C67B6"/>
  </w:style>
  <w:style w:type="character" w:customStyle="1" w:styleId="c13">
    <w:name w:val="c13"/>
    <w:basedOn w:val="a0"/>
    <w:rsid w:val="00BC67B6"/>
  </w:style>
  <w:style w:type="paragraph" w:customStyle="1" w:styleId="c1">
    <w:name w:val="c1"/>
    <w:basedOn w:val="a"/>
    <w:rsid w:val="00BC67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C67B6"/>
  </w:style>
  <w:style w:type="character" w:customStyle="1" w:styleId="c0">
    <w:name w:val="c0"/>
    <w:basedOn w:val="a0"/>
    <w:rsid w:val="00BC67B6"/>
  </w:style>
  <w:style w:type="paragraph" w:customStyle="1" w:styleId="c4">
    <w:name w:val="c4"/>
    <w:basedOn w:val="a"/>
    <w:rsid w:val="00CE0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E0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38510">
      <w:bodyDiv w:val="1"/>
      <w:marLeft w:val="0"/>
      <w:marRight w:val="0"/>
      <w:marTop w:val="0"/>
      <w:marBottom w:val="0"/>
      <w:divBdr>
        <w:top w:val="none" w:sz="0" w:space="0" w:color="auto"/>
        <w:left w:val="none" w:sz="0" w:space="0" w:color="auto"/>
        <w:bottom w:val="none" w:sz="0" w:space="0" w:color="auto"/>
        <w:right w:val="none" w:sz="0" w:space="0" w:color="auto"/>
      </w:divBdr>
    </w:div>
    <w:div w:id="584606270">
      <w:bodyDiv w:val="1"/>
      <w:marLeft w:val="0"/>
      <w:marRight w:val="0"/>
      <w:marTop w:val="0"/>
      <w:marBottom w:val="0"/>
      <w:divBdr>
        <w:top w:val="none" w:sz="0" w:space="0" w:color="auto"/>
        <w:left w:val="none" w:sz="0" w:space="0" w:color="auto"/>
        <w:bottom w:val="none" w:sz="0" w:space="0" w:color="auto"/>
        <w:right w:val="none" w:sz="0" w:space="0" w:color="auto"/>
      </w:divBdr>
    </w:div>
    <w:div w:id="876620678">
      <w:bodyDiv w:val="1"/>
      <w:marLeft w:val="0"/>
      <w:marRight w:val="0"/>
      <w:marTop w:val="0"/>
      <w:marBottom w:val="0"/>
      <w:divBdr>
        <w:top w:val="none" w:sz="0" w:space="0" w:color="auto"/>
        <w:left w:val="none" w:sz="0" w:space="0" w:color="auto"/>
        <w:bottom w:val="none" w:sz="0" w:space="0" w:color="auto"/>
        <w:right w:val="none" w:sz="0" w:space="0" w:color="auto"/>
      </w:divBdr>
    </w:div>
    <w:div w:id="1195339589">
      <w:bodyDiv w:val="1"/>
      <w:marLeft w:val="0"/>
      <w:marRight w:val="0"/>
      <w:marTop w:val="0"/>
      <w:marBottom w:val="0"/>
      <w:divBdr>
        <w:top w:val="none" w:sz="0" w:space="0" w:color="auto"/>
        <w:left w:val="none" w:sz="0" w:space="0" w:color="auto"/>
        <w:bottom w:val="none" w:sz="0" w:space="0" w:color="auto"/>
        <w:right w:val="none" w:sz="0" w:space="0" w:color="auto"/>
      </w:divBdr>
      <w:divsChild>
        <w:div w:id="1920141252">
          <w:marLeft w:val="0"/>
          <w:marRight w:val="0"/>
          <w:marTop w:val="150"/>
          <w:marBottom w:val="150"/>
          <w:divBdr>
            <w:top w:val="none" w:sz="0" w:space="0" w:color="auto"/>
            <w:left w:val="none" w:sz="0" w:space="0" w:color="auto"/>
            <w:bottom w:val="none" w:sz="0" w:space="0" w:color="auto"/>
            <w:right w:val="none" w:sz="0" w:space="0" w:color="auto"/>
          </w:divBdr>
        </w:div>
        <w:div w:id="1792551568">
          <w:marLeft w:val="0"/>
          <w:marRight w:val="0"/>
          <w:marTop w:val="150"/>
          <w:marBottom w:val="150"/>
          <w:divBdr>
            <w:top w:val="none" w:sz="0" w:space="0" w:color="auto"/>
            <w:left w:val="none" w:sz="0" w:space="0" w:color="auto"/>
            <w:bottom w:val="none" w:sz="0" w:space="0" w:color="auto"/>
            <w:right w:val="none" w:sz="0" w:space="0" w:color="auto"/>
          </w:divBdr>
        </w:div>
        <w:div w:id="2119791659">
          <w:marLeft w:val="0"/>
          <w:marRight w:val="0"/>
          <w:marTop w:val="0"/>
          <w:marBottom w:val="0"/>
          <w:divBdr>
            <w:top w:val="none" w:sz="0" w:space="0" w:color="auto"/>
            <w:left w:val="none" w:sz="0" w:space="0" w:color="auto"/>
            <w:bottom w:val="none" w:sz="0" w:space="0" w:color="auto"/>
            <w:right w:val="none" w:sz="0" w:space="0" w:color="auto"/>
          </w:divBdr>
          <w:divsChild>
            <w:div w:id="912474003">
              <w:marLeft w:val="0"/>
              <w:marRight w:val="0"/>
              <w:marTop w:val="0"/>
              <w:marBottom w:val="0"/>
              <w:divBdr>
                <w:top w:val="none" w:sz="0" w:space="0" w:color="auto"/>
                <w:left w:val="none" w:sz="0" w:space="0" w:color="auto"/>
                <w:bottom w:val="none" w:sz="0" w:space="0" w:color="auto"/>
                <w:right w:val="none" w:sz="0" w:space="0" w:color="auto"/>
              </w:divBdr>
              <w:divsChild>
                <w:div w:id="1234006269">
                  <w:marLeft w:val="0"/>
                  <w:marRight w:val="0"/>
                  <w:marTop w:val="0"/>
                  <w:marBottom w:val="0"/>
                  <w:divBdr>
                    <w:top w:val="none" w:sz="0" w:space="0" w:color="auto"/>
                    <w:left w:val="none" w:sz="0" w:space="0" w:color="auto"/>
                    <w:bottom w:val="none" w:sz="0" w:space="0" w:color="auto"/>
                    <w:right w:val="none" w:sz="0" w:space="0" w:color="auto"/>
                  </w:divBdr>
                  <w:divsChild>
                    <w:div w:id="630356829">
                      <w:marLeft w:val="0"/>
                      <w:marRight w:val="0"/>
                      <w:marTop w:val="0"/>
                      <w:marBottom w:val="0"/>
                      <w:divBdr>
                        <w:top w:val="single" w:sz="6" w:space="0" w:color="DDDCDA"/>
                        <w:left w:val="single" w:sz="6" w:space="0" w:color="DDDCDA"/>
                        <w:bottom w:val="none" w:sz="0" w:space="0" w:color="auto"/>
                        <w:right w:val="single" w:sz="6" w:space="0" w:color="DDDCDA"/>
                      </w:divBdr>
                      <w:divsChild>
                        <w:div w:id="1995521923">
                          <w:marLeft w:val="0"/>
                          <w:marRight w:val="0"/>
                          <w:marTop w:val="0"/>
                          <w:marBottom w:val="0"/>
                          <w:divBdr>
                            <w:top w:val="none" w:sz="0" w:space="0" w:color="auto"/>
                            <w:left w:val="none" w:sz="0" w:space="0" w:color="auto"/>
                            <w:bottom w:val="none" w:sz="0" w:space="0" w:color="auto"/>
                            <w:right w:val="none" w:sz="0" w:space="0" w:color="auto"/>
                          </w:divBdr>
                          <w:divsChild>
                            <w:div w:id="1796020345">
                              <w:marLeft w:val="0"/>
                              <w:marRight w:val="0"/>
                              <w:marTop w:val="0"/>
                              <w:marBottom w:val="0"/>
                              <w:divBdr>
                                <w:top w:val="none" w:sz="0" w:space="0" w:color="auto"/>
                                <w:left w:val="none" w:sz="0" w:space="0" w:color="auto"/>
                                <w:bottom w:val="none" w:sz="0" w:space="0" w:color="auto"/>
                                <w:right w:val="none" w:sz="0" w:space="0" w:color="auto"/>
                              </w:divBdr>
                              <w:divsChild>
                                <w:div w:id="477920951">
                                  <w:marLeft w:val="0"/>
                                  <w:marRight w:val="0"/>
                                  <w:marTop w:val="0"/>
                                  <w:marBottom w:val="0"/>
                                  <w:divBdr>
                                    <w:top w:val="none" w:sz="0" w:space="0" w:color="auto"/>
                                    <w:left w:val="none" w:sz="0" w:space="0" w:color="auto"/>
                                    <w:bottom w:val="none" w:sz="0" w:space="0" w:color="auto"/>
                                    <w:right w:val="none" w:sz="0" w:space="0" w:color="auto"/>
                                  </w:divBdr>
                                  <w:divsChild>
                                    <w:div w:id="2056655267">
                                      <w:marLeft w:val="0"/>
                                      <w:marRight w:val="0"/>
                                      <w:marTop w:val="0"/>
                                      <w:marBottom w:val="0"/>
                                      <w:divBdr>
                                        <w:top w:val="none" w:sz="0" w:space="0" w:color="auto"/>
                                        <w:left w:val="none" w:sz="0" w:space="0" w:color="auto"/>
                                        <w:bottom w:val="none" w:sz="0" w:space="0" w:color="auto"/>
                                        <w:right w:val="none" w:sz="0" w:space="0" w:color="auto"/>
                                      </w:divBdr>
                                      <w:divsChild>
                                        <w:div w:id="517159599">
                                          <w:marLeft w:val="0"/>
                                          <w:marRight w:val="0"/>
                                          <w:marTop w:val="0"/>
                                          <w:marBottom w:val="0"/>
                                          <w:divBdr>
                                            <w:top w:val="none" w:sz="0" w:space="0" w:color="auto"/>
                                            <w:left w:val="none" w:sz="0" w:space="0" w:color="auto"/>
                                            <w:bottom w:val="none" w:sz="0" w:space="0" w:color="auto"/>
                                            <w:right w:val="none" w:sz="0" w:space="0" w:color="auto"/>
                                          </w:divBdr>
                                          <w:divsChild>
                                            <w:div w:id="704525300">
                                              <w:marLeft w:val="0"/>
                                              <w:marRight w:val="0"/>
                                              <w:marTop w:val="0"/>
                                              <w:marBottom w:val="0"/>
                                              <w:divBdr>
                                                <w:top w:val="none" w:sz="0" w:space="0" w:color="auto"/>
                                                <w:left w:val="none" w:sz="0" w:space="0" w:color="auto"/>
                                                <w:bottom w:val="none" w:sz="0" w:space="0" w:color="auto"/>
                                                <w:right w:val="none" w:sz="0" w:space="0" w:color="auto"/>
                                              </w:divBdr>
                                              <w:divsChild>
                                                <w:div w:id="1460221650">
                                                  <w:marLeft w:val="0"/>
                                                  <w:marRight w:val="0"/>
                                                  <w:marTop w:val="0"/>
                                                  <w:marBottom w:val="0"/>
                                                  <w:divBdr>
                                                    <w:top w:val="none" w:sz="0" w:space="0" w:color="auto"/>
                                                    <w:left w:val="none" w:sz="0" w:space="0" w:color="auto"/>
                                                    <w:bottom w:val="none" w:sz="0" w:space="0" w:color="auto"/>
                                                    <w:right w:val="none" w:sz="0" w:space="0" w:color="auto"/>
                                                  </w:divBdr>
                                                  <w:divsChild>
                                                    <w:div w:id="922648484">
                                                      <w:marLeft w:val="0"/>
                                                      <w:marRight w:val="0"/>
                                                      <w:marTop w:val="0"/>
                                                      <w:marBottom w:val="0"/>
                                                      <w:divBdr>
                                                        <w:top w:val="none" w:sz="0" w:space="0" w:color="auto"/>
                                                        <w:left w:val="none" w:sz="0" w:space="0" w:color="auto"/>
                                                        <w:bottom w:val="none" w:sz="0" w:space="0" w:color="auto"/>
                                                        <w:right w:val="none" w:sz="0" w:space="0" w:color="auto"/>
                                                      </w:divBdr>
                                                      <w:divsChild>
                                                        <w:div w:id="668673858">
                                                          <w:marLeft w:val="0"/>
                                                          <w:marRight w:val="0"/>
                                                          <w:marTop w:val="0"/>
                                                          <w:marBottom w:val="0"/>
                                                          <w:divBdr>
                                                            <w:top w:val="none" w:sz="0" w:space="0" w:color="auto"/>
                                                            <w:left w:val="none" w:sz="0" w:space="0" w:color="auto"/>
                                                            <w:bottom w:val="none" w:sz="0" w:space="0" w:color="auto"/>
                                                            <w:right w:val="none" w:sz="0" w:space="0" w:color="auto"/>
                                                          </w:divBdr>
                                                          <w:divsChild>
                                                            <w:div w:id="1829130060">
                                                              <w:marLeft w:val="700"/>
                                                              <w:marRight w:val="0"/>
                                                              <w:marTop w:val="0"/>
                                                              <w:marBottom w:val="0"/>
                                                              <w:divBdr>
                                                                <w:top w:val="none" w:sz="0" w:space="0" w:color="auto"/>
                                                                <w:left w:val="none" w:sz="0" w:space="0" w:color="auto"/>
                                                                <w:bottom w:val="none" w:sz="0" w:space="0" w:color="auto"/>
                                                                <w:right w:val="none" w:sz="0" w:space="0" w:color="auto"/>
                                                              </w:divBdr>
                                                              <w:divsChild>
                                                                <w:div w:id="2117477490">
                                                                  <w:marLeft w:val="0"/>
                                                                  <w:marRight w:val="195"/>
                                                                  <w:marTop w:val="0"/>
                                                                  <w:marBottom w:val="0"/>
                                                                  <w:divBdr>
                                                                    <w:top w:val="none" w:sz="0" w:space="0" w:color="auto"/>
                                                                    <w:left w:val="none" w:sz="0" w:space="0" w:color="auto"/>
                                                                    <w:bottom w:val="none" w:sz="0" w:space="0" w:color="auto"/>
                                                                    <w:right w:val="none" w:sz="0" w:space="0" w:color="auto"/>
                                                                  </w:divBdr>
                                                                  <w:divsChild>
                                                                    <w:div w:id="94719406">
                                                                      <w:marLeft w:val="0"/>
                                                                      <w:marRight w:val="0"/>
                                                                      <w:marTop w:val="0"/>
                                                                      <w:marBottom w:val="0"/>
                                                                      <w:divBdr>
                                                                        <w:top w:val="none" w:sz="0" w:space="0" w:color="auto"/>
                                                                        <w:left w:val="none" w:sz="0" w:space="0" w:color="auto"/>
                                                                        <w:bottom w:val="none" w:sz="0" w:space="0" w:color="auto"/>
                                                                        <w:right w:val="none" w:sz="0" w:space="0" w:color="auto"/>
                                                                      </w:divBdr>
                                                                    </w:div>
                                                                    <w:div w:id="675039294">
                                                                      <w:marLeft w:val="0"/>
                                                                      <w:marRight w:val="0"/>
                                                                      <w:marTop w:val="0"/>
                                                                      <w:marBottom w:val="0"/>
                                                                      <w:divBdr>
                                                                        <w:top w:val="none" w:sz="0" w:space="0" w:color="auto"/>
                                                                        <w:left w:val="none" w:sz="0" w:space="0" w:color="auto"/>
                                                                        <w:bottom w:val="none" w:sz="0" w:space="0" w:color="auto"/>
                                                                        <w:right w:val="none" w:sz="0" w:space="0" w:color="auto"/>
                                                                      </w:divBdr>
                                                                    </w:div>
                                                                  </w:divsChild>
                                                                </w:div>
                                                                <w:div w:id="595945125">
                                                                  <w:marLeft w:val="0"/>
                                                                  <w:marRight w:val="0"/>
                                                                  <w:marTop w:val="0"/>
                                                                  <w:marBottom w:val="0"/>
                                                                  <w:divBdr>
                                                                    <w:top w:val="none" w:sz="0" w:space="0" w:color="auto"/>
                                                                    <w:left w:val="none" w:sz="0" w:space="0" w:color="auto"/>
                                                                    <w:bottom w:val="none" w:sz="0" w:space="0" w:color="auto"/>
                                                                    <w:right w:val="none" w:sz="0" w:space="0" w:color="auto"/>
                                                                  </w:divBdr>
                                                                  <w:divsChild>
                                                                    <w:div w:id="17474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56486">
                                          <w:marLeft w:val="0"/>
                                          <w:marRight w:val="0"/>
                                          <w:marTop w:val="0"/>
                                          <w:marBottom w:val="0"/>
                                          <w:divBdr>
                                            <w:top w:val="none" w:sz="0" w:space="0" w:color="auto"/>
                                            <w:left w:val="none" w:sz="0" w:space="0" w:color="auto"/>
                                            <w:bottom w:val="none" w:sz="0" w:space="0" w:color="auto"/>
                                            <w:right w:val="none" w:sz="0" w:space="0" w:color="auto"/>
                                          </w:divBdr>
                                          <w:divsChild>
                                            <w:div w:id="1812819238">
                                              <w:marLeft w:val="0"/>
                                              <w:marRight w:val="0"/>
                                              <w:marTop w:val="0"/>
                                              <w:marBottom w:val="0"/>
                                              <w:divBdr>
                                                <w:top w:val="none" w:sz="0" w:space="0" w:color="auto"/>
                                                <w:left w:val="none" w:sz="0" w:space="0" w:color="auto"/>
                                                <w:bottom w:val="none" w:sz="0" w:space="0" w:color="auto"/>
                                                <w:right w:val="none" w:sz="0" w:space="0" w:color="auto"/>
                                              </w:divBdr>
                                              <w:divsChild>
                                                <w:div w:id="2042002697">
                                                  <w:marLeft w:val="0"/>
                                                  <w:marRight w:val="0"/>
                                                  <w:marTop w:val="0"/>
                                                  <w:marBottom w:val="0"/>
                                                  <w:divBdr>
                                                    <w:top w:val="none" w:sz="0" w:space="0" w:color="auto"/>
                                                    <w:left w:val="none" w:sz="0" w:space="0" w:color="auto"/>
                                                    <w:bottom w:val="none" w:sz="0" w:space="0" w:color="auto"/>
                                                    <w:right w:val="none" w:sz="0" w:space="0" w:color="auto"/>
                                                  </w:divBdr>
                                                  <w:divsChild>
                                                    <w:div w:id="2033724652">
                                                      <w:marLeft w:val="240"/>
                                                      <w:marRight w:val="240"/>
                                                      <w:marTop w:val="0"/>
                                                      <w:marBottom w:val="105"/>
                                                      <w:divBdr>
                                                        <w:top w:val="none" w:sz="0" w:space="0" w:color="auto"/>
                                                        <w:left w:val="none" w:sz="0" w:space="0" w:color="auto"/>
                                                        <w:bottom w:val="none" w:sz="0" w:space="0" w:color="auto"/>
                                                        <w:right w:val="none" w:sz="0" w:space="0" w:color="auto"/>
                                                      </w:divBdr>
                                                      <w:divsChild>
                                                        <w:div w:id="20024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2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4845</Words>
  <Characters>27621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Лилия</cp:lastModifiedBy>
  <cp:revision>3</cp:revision>
  <dcterms:created xsi:type="dcterms:W3CDTF">2023-01-10T02:46:00Z</dcterms:created>
  <dcterms:modified xsi:type="dcterms:W3CDTF">2023-01-31T03:04:00Z</dcterms:modified>
</cp:coreProperties>
</file>